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3A" w:rsidRDefault="00194682">
      <w:pPr>
        <w:jc w:val="center"/>
        <w:rPr>
          <w:sz w:val="28"/>
        </w:rPr>
        <w:sectPr w:rsidR="005C063A">
          <w:type w:val="continuous"/>
          <w:pgSz w:w="11910" w:h="16840"/>
          <w:pgMar w:top="940" w:right="360" w:bottom="280" w:left="5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004050" cy="9627354"/>
            <wp:effectExtent l="19050" t="0" r="6350" b="0"/>
            <wp:docPr id="1" name="Рисунок 1" descr="F:\сканы\изо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изо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2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sz w:val="24"/>
          <w:szCs w:val="24"/>
          <w:lang w:eastAsia="ru-RU"/>
        </w:rPr>
        <w:lastRenderedPageBreak/>
        <w:t xml:space="preserve">                                               ПОЯСНИТЕЛЬНАЯ ЗАПИСКА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502B" w:rsidRPr="009A39BB" w:rsidRDefault="00E7502B" w:rsidP="00E7502B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 xml:space="preserve">                                    СОДЕРЖАНИЕ ОБУЧЕНИЯ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Pr="009A39BB" w:rsidRDefault="00E7502B" w:rsidP="009D3F4E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bookmarkStart w:id="0" w:name="_Toc137210403"/>
      <w:bookmarkEnd w:id="0"/>
    </w:p>
    <w:p w:rsidR="00E7502B" w:rsidRPr="009A39BB" w:rsidRDefault="009A39B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bookmarkStart w:id="1" w:name="_Toc137210404"/>
      <w:bookmarkEnd w:id="1"/>
      <w:r w:rsidRPr="009A39BB">
        <w:rPr>
          <w:b/>
          <w:bCs/>
          <w:color w:val="333333"/>
          <w:sz w:val="24"/>
          <w:szCs w:val="24"/>
          <w:lang w:eastAsia="ru-RU"/>
        </w:rPr>
        <w:t>1-</w:t>
      </w:r>
      <w:r w:rsidR="00E7502B" w:rsidRPr="009A39BB">
        <w:rPr>
          <w:b/>
          <w:bCs/>
          <w:color w:val="333333"/>
          <w:sz w:val="24"/>
          <w:szCs w:val="24"/>
          <w:lang w:eastAsia="ru-RU"/>
        </w:rPr>
        <w:t>4 КЛАСС</w:t>
      </w:r>
    </w:p>
    <w:p w:rsidR="00E7502B" w:rsidRPr="009A39BB" w:rsidRDefault="00E7502B" w:rsidP="00E7502B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 xml:space="preserve">Портретные изображения человека по представлению и наблюдению с разным содержанием: </w:t>
      </w:r>
      <w:r w:rsidRPr="009A39BB">
        <w:rPr>
          <w:color w:val="333333"/>
          <w:sz w:val="24"/>
          <w:szCs w:val="24"/>
          <w:lang w:eastAsia="ru-RU"/>
        </w:rPr>
        <w:lastRenderedPageBreak/>
        <w:t>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9A39BB">
        <w:rPr>
          <w:color w:val="333333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Своеобразие одежды разных эпох и культур.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Произведения В. М. Васнецова, Б. М. Кустодиева, А. М. Васнецова, В. И. Сурикова, К. А. Коровина, А. Г. Венецианова, А.. Рябушкина, И. Я. Билибина на темы истории и традиций русской отечественной культуры.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9A39BB">
        <w:rPr>
          <w:color w:val="333333"/>
          <w:sz w:val="24"/>
          <w:szCs w:val="24"/>
          <w:lang w:eastAsia="ru-RU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Памятники национальным героям. Памятник К. Минину и Д. Пожарскому скульптора И..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​</w:t>
      </w:r>
      <w:r w:rsidRPr="009A39BB">
        <w:rPr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caps/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9A39BB">
        <w:rPr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9A39BB">
        <w:rPr>
          <w:color w:val="333333"/>
          <w:sz w:val="24"/>
          <w:szCs w:val="24"/>
          <w:lang w:eastAsia="ru-RU"/>
        </w:rPr>
        <w:t>:</w:t>
      </w:r>
    </w:p>
    <w:p w:rsidR="00E7502B" w:rsidRPr="009A39BB" w:rsidRDefault="00E7502B" w:rsidP="00E7502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E7502B" w:rsidRPr="009A39BB" w:rsidRDefault="00E7502B" w:rsidP="00E7502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502B" w:rsidRPr="009A39BB" w:rsidRDefault="00E7502B" w:rsidP="00E7502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:rsidR="00E7502B" w:rsidRPr="009A39BB" w:rsidRDefault="00E7502B" w:rsidP="00E7502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502B" w:rsidRPr="009A39BB" w:rsidRDefault="00E7502B" w:rsidP="00E7502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9A39BB">
        <w:rPr>
          <w:color w:val="333333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9A39BB">
        <w:rPr>
          <w:color w:val="333333"/>
          <w:sz w:val="24"/>
          <w:szCs w:val="24"/>
          <w:lang w:eastAsia="ru-RU"/>
        </w:rPr>
        <w:t xml:space="preserve"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</w:t>
      </w:r>
      <w:r w:rsidRPr="009A39BB">
        <w:rPr>
          <w:color w:val="333333"/>
          <w:sz w:val="24"/>
          <w:szCs w:val="24"/>
          <w:lang w:eastAsia="ru-RU"/>
        </w:rPr>
        <w:lastRenderedPageBreak/>
        <w:t>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9A39BB">
        <w:rPr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9A39BB">
        <w:rPr>
          <w:color w:val="333333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9A39BB">
        <w:rPr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9A39BB">
        <w:rPr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9A39BB">
        <w:rPr>
          <w:color w:val="333333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7502B" w:rsidRPr="009A39BB" w:rsidRDefault="00E7502B" w:rsidP="00E7502B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9A39BB">
        <w:rPr>
          <w:color w:val="333333"/>
          <w:sz w:val="24"/>
          <w:szCs w:val="24"/>
          <w:lang w:eastAsia="ru-RU"/>
        </w:rPr>
        <w:br/>
        <w:t>и предметов между собой;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9A39BB">
        <w:rPr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E7502B" w:rsidRPr="009A39BB" w:rsidRDefault="00E7502B" w:rsidP="00E7502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9A39BB">
        <w:rPr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502B" w:rsidRPr="009A39BB" w:rsidRDefault="00E7502B" w:rsidP="00E7502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9A39BB">
        <w:rPr>
          <w:color w:val="333333"/>
          <w:sz w:val="24"/>
          <w:szCs w:val="24"/>
          <w:lang w:eastAsia="ru-RU"/>
        </w:rPr>
        <w:br/>
        <w:t>и схемах;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7502B" w:rsidRPr="009A39BB" w:rsidRDefault="00E7502B" w:rsidP="00E7502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502B" w:rsidRPr="009A39BB" w:rsidRDefault="00E7502B" w:rsidP="00E7502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 xml:space="preserve">У обучающегося будут сформированы следующие умения самоорганизации и самоконтроля как </w:t>
      </w:r>
      <w:r w:rsidRPr="009A39BB">
        <w:rPr>
          <w:color w:val="333333"/>
          <w:sz w:val="24"/>
          <w:szCs w:val="24"/>
          <w:lang w:eastAsia="ru-RU"/>
        </w:rPr>
        <w:lastRenderedPageBreak/>
        <w:t>часть регулятивных универсальных учебных действий:</w:t>
      </w:r>
    </w:p>
    <w:p w:rsidR="00E7502B" w:rsidRPr="009A39BB" w:rsidRDefault="00E7502B" w:rsidP="00E7502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E7502B" w:rsidRPr="009A39BB" w:rsidRDefault="00E7502B" w:rsidP="00E7502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E7502B" w:rsidRPr="009A39BB" w:rsidRDefault="00E7502B" w:rsidP="00E7502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E7502B" w:rsidRPr="009A39BB" w:rsidRDefault="00E7502B" w:rsidP="00E7502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502B" w:rsidRPr="009A39BB" w:rsidRDefault="00E7502B" w:rsidP="00E7502B">
      <w:pPr>
        <w:shd w:val="clear" w:color="auto" w:fill="FFFFFF"/>
        <w:rPr>
          <w:color w:val="333333"/>
          <w:sz w:val="24"/>
          <w:szCs w:val="24"/>
          <w:lang w:eastAsia="ru-RU"/>
        </w:rPr>
      </w:pPr>
      <w:bookmarkStart w:id="3" w:name="_Toc124264882"/>
      <w:bookmarkEnd w:id="3"/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7502B" w:rsidRPr="009A39BB" w:rsidRDefault="00E7502B" w:rsidP="00E7502B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 xml:space="preserve">     </w:t>
      </w:r>
      <w:r w:rsidRPr="009A39BB">
        <w:rPr>
          <w:color w:val="333333"/>
          <w:sz w:val="24"/>
          <w:szCs w:val="24"/>
          <w:lang w:eastAsia="ru-RU"/>
        </w:rPr>
        <w:t>К концу обучения в </w:t>
      </w:r>
      <w:r w:rsidR="009D3F4E" w:rsidRPr="009A39BB">
        <w:rPr>
          <w:b/>
          <w:bCs/>
          <w:color w:val="333333"/>
          <w:sz w:val="24"/>
          <w:szCs w:val="24"/>
          <w:lang w:eastAsia="ru-RU"/>
        </w:rPr>
        <w:t>1</w:t>
      </w:r>
      <w:r w:rsidRPr="009A39BB">
        <w:rPr>
          <w:b/>
          <w:bCs/>
          <w:color w:val="333333"/>
          <w:sz w:val="24"/>
          <w:szCs w:val="24"/>
          <w:lang w:eastAsia="ru-RU"/>
        </w:rPr>
        <w:t xml:space="preserve"> классе</w:t>
      </w:r>
      <w:r w:rsidRPr="009A39BB">
        <w:rPr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Придумать и нарисовать (или выполнить в технике бумагопластики) транспортное средство.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br/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К концу обучения в </w:t>
      </w:r>
      <w:r w:rsidRPr="009A39BB">
        <w:rPr>
          <w:b/>
          <w:bCs/>
          <w:color w:val="333333"/>
          <w:sz w:val="24"/>
          <w:szCs w:val="24"/>
          <w:lang w:eastAsia="ru-RU"/>
        </w:rPr>
        <w:t>4 классе</w:t>
      </w:r>
      <w:r w:rsidRPr="009A39BB">
        <w:rPr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lastRenderedPageBreak/>
        <w:t>Модуль «Графика»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lastRenderedPageBreak/>
        <w:t>Модуль «Восприятие произведений искусства»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E7502B" w:rsidRPr="009A39BB" w:rsidRDefault="00E7502B" w:rsidP="00E7502B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9A39BB">
        <w:rPr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</w:t>
      </w: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9D3F4E" w:rsidRPr="009A39BB" w:rsidRDefault="009D3F4E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  <w:sectPr w:rsidR="009D3F4E" w:rsidRPr="009A39BB" w:rsidSect="009D3F4E">
          <w:pgSz w:w="11910" w:h="16840"/>
          <w:pgMar w:top="697" w:right="357" w:bottom="278" w:left="522" w:header="720" w:footer="720" w:gutter="0"/>
          <w:cols w:space="720"/>
        </w:sectPr>
      </w:pPr>
    </w:p>
    <w:p w:rsidR="00E7502B" w:rsidRPr="009A39B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E7502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>
      <w:pPr>
        <w:pStyle w:val="1"/>
        <w:spacing w:before="69"/>
        <w:ind w:left="1047" w:right="1410"/>
        <w:jc w:val="center"/>
      </w:pPr>
    </w:p>
    <w:p w:rsidR="00E7502B" w:rsidRDefault="00E7502B">
      <w:pPr>
        <w:pStyle w:val="1"/>
        <w:spacing w:before="69"/>
        <w:ind w:left="1047" w:right="1410"/>
        <w:jc w:val="center"/>
      </w:pPr>
    </w:p>
    <w:p w:rsidR="00E7502B" w:rsidRDefault="00E7502B">
      <w:pPr>
        <w:pStyle w:val="1"/>
        <w:spacing w:before="69"/>
        <w:ind w:left="1047" w:right="1410"/>
        <w:jc w:val="center"/>
      </w:pPr>
    </w:p>
    <w:p w:rsidR="009D3F4E" w:rsidRDefault="009D3F4E">
      <w:pPr>
        <w:pStyle w:val="1"/>
        <w:spacing w:before="69"/>
        <w:ind w:left="1047" w:right="1410"/>
        <w:jc w:val="center"/>
      </w:pPr>
    </w:p>
    <w:p w:rsidR="009D3F4E" w:rsidRDefault="009D3F4E">
      <w:pPr>
        <w:pStyle w:val="1"/>
        <w:spacing w:before="69"/>
        <w:ind w:left="1047" w:right="1410"/>
        <w:jc w:val="center"/>
      </w:pPr>
    </w:p>
    <w:p w:rsidR="003B68B4" w:rsidRPr="00D540DA" w:rsidRDefault="00125E29" w:rsidP="003B68B4">
      <w:pPr>
        <w:rPr>
          <w:b/>
          <w:bCs/>
          <w:caps/>
          <w:sz w:val="24"/>
          <w:szCs w:val="24"/>
          <w:lang w:eastAsia="ru-RU"/>
        </w:rPr>
      </w:pPr>
      <w:r w:rsidRPr="00D540DA">
        <w:rPr>
          <w:b/>
          <w:bCs/>
          <w:caps/>
          <w:sz w:val="24"/>
          <w:szCs w:val="24"/>
          <w:lang w:eastAsia="ru-RU"/>
        </w:rPr>
        <w:t>УЧЕБНО_</w:t>
      </w:r>
      <w:r w:rsidR="003B68B4" w:rsidRPr="00D540DA">
        <w:rPr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3B68B4" w:rsidRPr="00D540DA" w:rsidRDefault="003B68B4" w:rsidP="003B68B4">
      <w:pPr>
        <w:rPr>
          <w:b/>
          <w:bCs/>
          <w:caps/>
          <w:sz w:val="24"/>
          <w:szCs w:val="24"/>
          <w:lang w:eastAsia="ru-RU"/>
        </w:rPr>
      </w:pPr>
      <w:r w:rsidRPr="00D540DA">
        <w:rPr>
          <w:b/>
          <w:bCs/>
          <w:caps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3724"/>
        <w:gridCol w:w="1412"/>
        <w:gridCol w:w="2171"/>
        <w:gridCol w:w="2190"/>
        <w:gridCol w:w="5313"/>
      </w:tblGrid>
      <w:tr w:rsidR="003B68B4" w:rsidRPr="00D540DA" w:rsidTr="003B68B4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№</w:t>
            </w:r>
          </w:p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B68B4" w:rsidRPr="00D540DA" w:rsidTr="003B6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</w:p>
        </w:tc>
      </w:tr>
      <w:tr w:rsidR="003B68B4" w:rsidRPr="00D540DA" w:rsidTr="003B68B4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3B68B4" w:rsidRPr="00D540DA" w:rsidTr="003B68B4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3B68B4" w:rsidRPr="00D540DA" w:rsidTr="003B68B4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3B68B4" w:rsidRPr="00D540DA" w:rsidTr="003B68B4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3B68B4" w:rsidRPr="00D540DA" w:rsidTr="003B68B4"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B4" w:rsidRPr="00D540DA" w:rsidRDefault="003B68B4">
            <w:pP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</w:tbl>
    <w:p w:rsidR="003B68B4" w:rsidRPr="00D540DA" w:rsidRDefault="003B68B4" w:rsidP="003B68B4">
      <w:pPr>
        <w:rPr>
          <w:b/>
          <w:bCs/>
          <w:caps/>
          <w:sz w:val="24"/>
          <w:szCs w:val="24"/>
          <w:lang w:eastAsia="ru-RU"/>
        </w:rPr>
      </w:pPr>
    </w:p>
    <w:p w:rsidR="00125E29" w:rsidRPr="00D540DA" w:rsidRDefault="00125E29" w:rsidP="00125E29">
      <w:pPr>
        <w:rPr>
          <w:b/>
          <w:bCs/>
          <w:caps/>
          <w:sz w:val="24"/>
          <w:szCs w:val="24"/>
          <w:lang w:eastAsia="ru-RU"/>
        </w:rPr>
      </w:pPr>
      <w:r w:rsidRPr="00D540DA">
        <w:rPr>
          <w:b/>
          <w:bCs/>
          <w:caps/>
          <w:sz w:val="24"/>
          <w:szCs w:val="24"/>
          <w:lang w:eastAsia="ru-RU"/>
        </w:rPr>
        <w:t>КАЛЕНДАРНО_ТЕМАТИЧЕСКОЕ  ПЛАНИРОВАНИЕ</w:t>
      </w:r>
    </w:p>
    <w:p w:rsidR="00125E29" w:rsidRPr="00D540DA" w:rsidRDefault="00125E29" w:rsidP="00125E29">
      <w:pPr>
        <w:rPr>
          <w:b/>
          <w:bCs/>
          <w:caps/>
          <w:sz w:val="24"/>
          <w:szCs w:val="24"/>
          <w:lang w:eastAsia="ru-RU"/>
        </w:rPr>
      </w:pPr>
      <w:r w:rsidRPr="00D540DA">
        <w:rPr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343"/>
        <w:gridCol w:w="821"/>
        <w:gridCol w:w="1902"/>
        <w:gridCol w:w="1761"/>
        <w:gridCol w:w="1782"/>
        <w:gridCol w:w="2465"/>
      </w:tblGrid>
      <w:tr w:rsidR="00125E29" w:rsidRPr="00D540DA" w:rsidTr="00125E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№</w:t>
            </w:r>
          </w:p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29" w:rsidRPr="00D540DA" w:rsidRDefault="00125E2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25E29" w:rsidRPr="00D540DA" w:rsidRDefault="00125E29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Дата</w:t>
            </w:r>
          </w:p>
          <w:p w:rsidR="00125E29" w:rsidRPr="00D540DA" w:rsidRDefault="00125E29">
            <w:pPr>
              <w:jc w:val="center"/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25E29" w:rsidRPr="00D540DA" w:rsidTr="00125E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 xml:space="preserve">Короткое и длинное: рисуем животных с различными </w:t>
            </w: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пропорциями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4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5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6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7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8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9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10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11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12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13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14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15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16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17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18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19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20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21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22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23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24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 xml:space="preserve">Все имеет свое строение: создаем изображения </w:t>
            </w: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животных из разных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25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26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27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28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29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30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31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32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  <w:r w:rsidRPr="00D540DA">
              <w:rPr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29" w:rsidRPr="00D540DA" w:rsidRDefault="00125E29">
            <w:pPr>
              <w:ind w:left="135"/>
              <w:rPr>
                <w:kern w:val="2"/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33 неделя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sz w:val="24"/>
                <w:szCs w:val="24"/>
                <w:lang w:eastAsia="ru-RU"/>
              </w:rPr>
            </w:pPr>
          </w:p>
        </w:tc>
      </w:tr>
      <w:tr w:rsidR="00125E29" w:rsidRPr="00D540DA" w:rsidTr="00125E29">
        <w:trPr>
          <w:gridAfter w:val="1"/>
          <w:wAfter w:w="246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D540DA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29" w:rsidRPr="00D540DA" w:rsidRDefault="00125E29">
            <w:pPr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125E29" w:rsidRPr="00D540DA" w:rsidRDefault="00125E29" w:rsidP="00125E29">
      <w:pPr>
        <w:rPr>
          <w:b/>
          <w:bCs/>
          <w:caps/>
          <w:sz w:val="24"/>
          <w:szCs w:val="24"/>
          <w:lang w:eastAsia="ru-RU"/>
        </w:rPr>
      </w:pPr>
    </w:p>
    <w:p w:rsidR="00945736" w:rsidRPr="00D540DA" w:rsidRDefault="00945736">
      <w:pPr>
        <w:ind w:left="380"/>
        <w:jc w:val="both"/>
        <w:rPr>
          <w:b/>
          <w:sz w:val="24"/>
          <w:szCs w:val="24"/>
        </w:rPr>
      </w:pPr>
    </w:p>
    <w:p w:rsidR="00BF32A5" w:rsidRPr="00D540DA" w:rsidRDefault="00BF32A5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BF32A5" w:rsidRPr="00D540DA" w:rsidRDefault="00BF32A5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125E29" w:rsidRPr="00D540DA" w:rsidRDefault="00125E29" w:rsidP="00BF32A5">
      <w:pPr>
        <w:tabs>
          <w:tab w:val="left" w:pos="4485"/>
        </w:tabs>
        <w:ind w:left="4273"/>
        <w:rPr>
          <w:b/>
          <w:sz w:val="24"/>
          <w:szCs w:val="24"/>
        </w:rPr>
      </w:pPr>
    </w:p>
    <w:p w:rsidR="00BF32A5" w:rsidRPr="00D540DA" w:rsidRDefault="00125E29" w:rsidP="009D3F4E">
      <w:pPr>
        <w:tabs>
          <w:tab w:val="left" w:pos="4485"/>
        </w:tabs>
        <w:rPr>
          <w:b/>
          <w:sz w:val="24"/>
          <w:szCs w:val="24"/>
        </w:rPr>
      </w:pPr>
      <w:r w:rsidRPr="00D540DA">
        <w:rPr>
          <w:b/>
          <w:sz w:val="24"/>
          <w:szCs w:val="24"/>
        </w:rPr>
        <w:t>КАЛЕНДАРНО_ТЕМАТИЧЕСКОЕ ПЛАНИРОВАНИЕ</w:t>
      </w:r>
    </w:p>
    <w:p w:rsidR="005C063A" w:rsidRPr="00D540DA" w:rsidRDefault="00945736" w:rsidP="00125E29">
      <w:pPr>
        <w:tabs>
          <w:tab w:val="left" w:pos="4485"/>
        </w:tabs>
        <w:rPr>
          <w:b/>
          <w:sz w:val="24"/>
          <w:szCs w:val="24"/>
        </w:rPr>
      </w:pPr>
      <w:r w:rsidRPr="00D540DA">
        <w:rPr>
          <w:b/>
          <w:sz w:val="24"/>
          <w:szCs w:val="24"/>
        </w:rPr>
        <w:lastRenderedPageBreak/>
        <w:t xml:space="preserve">4 </w:t>
      </w:r>
      <w:r w:rsidR="00C9447D" w:rsidRPr="00D540DA">
        <w:rPr>
          <w:b/>
          <w:sz w:val="24"/>
          <w:szCs w:val="24"/>
        </w:rPr>
        <w:t>класс</w:t>
      </w:r>
      <w:r w:rsidR="00C9447D" w:rsidRPr="00D540DA">
        <w:rPr>
          <w:b/>
          <w:spacing w:val="-1"/>
          <w:sz w:val="24"/>
          <w:szCs w:val="24"/>
        </w:rPr>
        <w:t xml:space="preserve"> </w:t>
      </w:r>
      <w:r w:rsidR="00C9447D" w:rsidRPr="00D540DA">
        <w:rPr>
          <w:b/>
          <w:sz w:val="24"/>
          <w:szCs w:val="24"/>
        </w:rPr>
        <w:t>(34 часа)</w:t>
      </w:r>
    </w:p>
    <w:p w:rsidR="005C063A" w:rsidRPr="00D540DA" w:rsidRDefault="005C063A" w:rsidP="00D92240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568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162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0" w:type="dxa"/>
          </w:tcPr>
          <w:p w:rsidR="005C063A" w:rsidRPr="00D540DA" w:rsidRDefault="00C9447D" w:rsidP="00D92240">
            <w:pPr>
              <w:pStyle w:val="TableParagraph"/>
              <w:spacing w:before="3"/>
              <w:ind w:left="412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spacing w:before="3"/>
              <w:ind w:left="1520" w:right="1513"/>
              <w:jc w:val="center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Тема</w:t>
            </w:r>
            <w:r w:rsidRPr="00D540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ind w:left="346" w:right="212" w:hanging="75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Кол-во</w:t>
            </w:r>
            <w:r w:rsidRPr="00D540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3"/>
              <w:ind w:left="60" w:right="46"/>
              <w:jc w:val="center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ЦОР</w:t>
            </w:r>
          </w:p>
        </w:tc>
      </w:tr>
      <w:tr w:rsidR="005C063A" w:rsidRPr="00D540DA">
        <w:trPr>
          <w:trHeight w:val="2546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0" w:right="197"/>
              <w:jc w:val="right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</w:tcPr>
          <w:p w:rsidR="005C063A" w:rsidRPr="00D540DA" w:rsidRDefault="00C9447D" w:rsidP="00D92240">
            <w:pPr>
              <w:pStyle w:val="TableParagraph"/>
              <w:spacing w:before="1"/>
              <w:ind w:left="338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Графика</w:t>
            </w:r>
          </w:p>
          <w:p w:rsidR="005C063A" w:rsidRPr="00D540DA" w:rsidRDefault="00C9447D" w:rsidP="00D92240">
            <w:pPr>
              <w:pStyle w:val="TableParagraph"/>
              <w:spacing w:before="14"/>
              <w:ind w:left="595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4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ч</w:t>
            </w: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22" w:right="212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Правила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линейной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воздушной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перспективы: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уменьшение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размера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изображения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по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мере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удаления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от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первого плана, смягчения цветового 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тонального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контрастов.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6"/>
              <w:jc w:val="center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0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ВИДЕОУРОК</w:t>
            </w:r>
          </w:p>
          <w:p w:rsidR="005C063A" w:rsidRPr="00D540DA" w:rsidRDefault="00C9447D" w:rsidP="00D92240">
            <w:pPr>
              <w:pStyle w:val="TableParagraph"/>
              <w:spacing w:before="26"/>
              <w:ind w:left="123" w:right="619" w:firstLine="64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</w:t>
            </w:r>
            <w:r w:rsidRPr="00D540DA">
              <w:rPr>
                <w:color w:val="221F1F"/>
                <w:sz w:val="24"/>
                <w:szCs w:val="24"/>
              </w:rPr>
              <w:t>Правила</w:t>
            </w:r>
            <w:r w:rsidRPr="00D540D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линейной</w:t>
            </w:r>
            <w:r w:rsidRPr="00D540DA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воздушной</w:t>
            </w:r>
          </w:p>
          <w:p w:rsidR="005C063A" w:rsidRPr="00D540DA" w:rsidRDefault="00C9447D" w:rsidP="00D92240">
            <w:pPr>
              <w:pStyle w:val="TableParagraph"/>
              <w:spacing w:before="46"/>
              <w:ind w:left="178" w:right="134" w:hanging="27"/>
              <w:jc w:val="center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перспективы»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hyperlink r:id="rId7">
              <w:r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https://videouroki.net/razrab</w:t>
              </w:r>
            </w:hyperlink>
            <w:r w:rsidRPr="00D540DA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otki/linieinaia</w:t>
              </w:r>
            </w:hyperlink>
            <w:hyperlink r:id="rId9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0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i</w:t>
              </w:r>
            </w:hyperlink>
            <w:hyperlink r:id="rId11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540D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vozdushnaia</w:t>
              </w:r>
            </w:hyperlink>
            <w:hyperlink r:id="rId13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4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pierspiektiva</w:t>
              </w:r>
            </w:hyperlink>
            <w:hyperlink r:id="rId15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540D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  <w:hyperlink r:id="rId17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pieizazhie.html</w:t>
              </w:r>
            </w:hyperlink>
          </w:p>
        </w:tc>
      </w:tr>
      <w:tr w:rsidR="005C063A" w:rsidRPr="00D540DA">
        <w:trPr>
          <w:trHeight w:val="878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0" w:right="197"/>
              <w:jc w:val="right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22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Рисунок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фигуры</w:t>
            </w:r>
            <w:r w:rsidRPr="00D540DA">
              <w:rPr>
                <w:color w:val="221F1F"/>
                <w:spacing w:val="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человека: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основные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пропорции</w:t>
            </w:r>
            <w:r w:rsidRPr="00D540D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взаимоотношение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частей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6"/>
              <w:jc w:val="center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869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20"/>
              <w:ind w:left="123" w:right="1022" w:firstLine="64"/>
              <w:rPr>
                <w:sz w:val="24"/>
                <w:szCs w:val="24"/>
              </w:rPr>
            </w:pPr>
            <w:r w:rsidRPr="00D540DA">
              <w:rPr>
                <w:spacing w:val="-1"/>
                <w:sz w:val="24"/>
                <w:szCs w:val="24"/>
              </w:rPr>
              <w:t>«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Рисунок </w:t>
            </w:r>
            <w:r w:rsidRPr="00D540DA">
              <w:rPr>
                <w:color w:val="221F1F"/>
                <w:sz w:val="24"/>
                <w:szCs w:val="24"/>
              </w:rPr>
              <w:t>фигуры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человека»</w:t>
            </w:r>
          </w:p>
        </w:tc>
      </w:tr>
    </w:tbl>
    <w:p w:rsidR="005C063A" w:rsidRPr="00D540DA" w:rsidRDefault="005C063A" w:rsidP="00D92240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1182"/>
        </w:trPr>
        <w:tc>
          <w:tcPr>
            <w:tcW w:w="53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15" w:right="216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фигуры,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передача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движения</w:t>
            </w:r>
            <w:r w:rsidRPr="00D540DA">
              <w:rPr>
                <w:color w:val="221F1F"/>
                <w:spacing w:val="60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фигуры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плоскости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листа: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бег,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ходьба,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сидящая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 стоящая фигуры.</w:t>
            </w:r>
          </w:p>
        </w:tc>
        <w:tc>
          <w:tcPr>
            <w:tcW w:w="1272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063A" w:rsidRPr="00D51409">
        <w:trPr>
          <w:trHeight w:val="1185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15" w:right="215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Графическое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изображение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героев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былин,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древних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легенд,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сказок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сказаний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разных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народов.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6"/>
              <w:jc w:val="center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4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6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03" w:right="46"/>
              <w:jc w:val="center"/>
              <w:rPr>
                <w:sz w:val="24"/>
                <w:szCs w:val="24"/>
                <w:lang w:val="en-US"/>
              </w:rPr>
            </w:pPr>
            <w:hyperlink r:id="rId18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9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son/4988/start/273496/</w:t>
              </w:r>
            </w:hyperlink>
          </w:p>
        </w:tc>
      </w:tr>
    </w:tbl>
    <w:p w:rsidR="005C063A" w:rsidRPr="00D540DA" w:rsidRDefault="005C063A" w:rsidP="00D92240">
      <w:pPr>
        <w:jc w:val="center"/>
        <w:rPr>
          <w:sz w:val="24"/>
          <w:szCs w:val="24"/>
          <w:lang w:val="en-US"/>
        </w:rPr>
        <w:sectPr w:rsidR="005C063A" w:rsidRPr="00D540DA" w:rsidSect="00125E29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1756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2807"/>
              </w:tabs>
              <w:ind w:left="115" w:right="208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Изображение города — тематическая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графическая</w:t>
            </w:r>
            <w:r w:rsidRPr="00D540DA">
              <w:rPr>
                <w:color w:val="221F1F"/>
                <w:sz w:val="24"/>
                <w:szCs w:val="24"/>
              </w:rPr>
              <w:tab/>
            </w:r>
            <w:r w:rsidRPr="00D540DA">
              <w:rPr>
                <w:color w:val="221F1F"/>
                <w:spacing w:val="-1"/>
                <w:sz w:val="24"/>
                <w:szCs w:val="24"/>
              </w:rPr>
              <w:t>композиция;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использование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карандаша,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мелков,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фломастеров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(смешанная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техника).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116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ind w:left="116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</w:t>
            </w:r>
            <w:r w:rsidRPr="00D540DA">
              <w:rPr>
                <w:color w:val="221F1F"/>
                <w:sz w:val="24"/>
                <w:szCs w:val="24"/>
              </w:rPr>
              <w:t>Изображение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города»</w:t>
            </w:r>
          </w:p>
        </w:tc>
      </w:tr>
      <w:tr w:rsidR="005C063A" w:rsidRPr="00D51409">
        <w:trPr>
          <w:trHeight w:val="1535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44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5.</w:t>
            </w:r>
          </w:p>
          <w:p w:rsidR="005C063A" w:rsidRPr="00D540DA" w:rsidRDefault="00C9447D" w:rsidP="00D92240">
            <w:pPr>
              <w:pStyle w:val="TableParagraph"/>
              <w:ind w:left="52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vMerge w:val="restart"/>
          </w:tcPr>
          <w:p w:rsidR="005C063A" w:rsidRPr="00D540DA" w:rsidRDefault="00C9447D" w:rsidP="00D92240">
            <w:pPr>
              <w:pStyle w:val="TableParagraph"/>
              <w:spacing w:before="1"/>
              <w:ind w:left="623" w:right="222" w:hanging="375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Живопись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3 ч</w:t>
            </w:r>
          </w:p>
        </w:tc>
        <w:tc>
          <w:tcPr>
            <w:tcW w:w="4323" w:type="dxa"/>
          </w:tcPr>
          <w:p w:rsidR="005C063A" w:rsidRPr="00D540DA" w:rsidRDefault="005C063A" w:rsidP="00D9224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063A" w:rsidRPr="00D540DA" w:rsidRDefault="00C9447D" w:rsidP="00D92240">
            <w:pPr>
              <w:pStyle w:val="TableParagraph"/>
              <w:tabs>
                <w:tab w:val="left" w:pos="1701"/>
                <w:tab w:val="left" w:pos="3365"/>
              </w:tabs>
              <w:ind w:left="115" w:right="212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Красота</w:t>
            </w:r>
            <w:r w:rsidRPr="00D540DA">
              <w:rPr>
                <w:sz w:val="24"/>
                <w:szCs w:val="24"/>
              </w:rPr>
              <w:tab/>
              <w:t>природы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разных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климатических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зон,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создание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пейзажных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композиций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(горный,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степной,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среднерусский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ландшафт).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4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1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03" w:right="46"/>
              <w:jc w:val="center"/>
              <w:rPr>
                <w:sz w:val="24"/>
                <w:szCs w:val="24"/>
                <w:lang w:val="en-US"/>
              </w:rPr>
            </w:pPr>
            <w:hyperlink r:id="rId20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son/3902/start/223469/</w:t>
              </w:r>
            </w:hyperlink>
          </w:p>
        </w:tc>
      </w:tr>
      <w:tr w:rsidR="005C063A" w:rsidRPr="00D51409">
        <w:trPr>
          <w:trHeight w:val="3189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15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Портретные изображения человека по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представлению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наблюдению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содержанием: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женский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мужской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портрет,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двойной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портрет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матери и ребёнка, портрет пожилого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человека,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детский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портрет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автопортрет,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портрет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персонажа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представлению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(из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выбранной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культурной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эпохи).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4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5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03" w:right="46"/>
              <w:jc w:val="center"/>
              <w:rPr>
                <w:sz w:val="24"/>
                <w:szCs w:val="24"/>
                <w:lang w:val="en-US"/>
              </w:rPr>
            </w:pPr>
            <w:hyperlink r:id="rId22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son/4576/start/273470/</w:t>
              </w:r>
            </w:hyperlink>
          </w:p>
        </w:tc>
      </w:tr>
      <w:tr w:rsidR="005C063A" w:rsidRPr="00D540DA">
        <w:trPr>
          <w:trHeight w:val="2332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2461"/>
                <w:tab w:val="left" w:pos="3875"/>
              </w:tabs>
              <w:ind w:left="115" w:right="212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Тематические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многофигурные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композиции: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коллективно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созданные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панно-аппликации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2"/>
                <w:sz w:val="24"/>
                <w:szCs w:val="24"/>
              </w:rPr>
              <w:t>из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индивидуальных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рисунков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вырезанных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персонажей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темы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праздников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мира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качестве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иллюстраций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сказкам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легендам.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60" w:right="497" w:hanging="128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«Герои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народных сказок»</w:t>
            </w:r>
          </w:p>
        </w:tc>
      </w:tr>
      <w:tr w:rsidR="005C063A" w:rsidRPr="00D540DA">
        <w:trPr>
          <w:trHeight w:val="1250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vMerge w:val="restart"/>
          </w:tcPr>
          <w:p w:rsidR="005C063A" w:rsidRPr="00D540DA" w:rsidRDefault="00C9447D" w:rsidP="00D92240">
            <w:pPr>
              <w:pStyle w:val="TableParagraph"/>
              <w:spacing w:before="1"/>
              <w:ind w:left="623" w:right="210" w:hanging="509"/>
              <w:rPr>
                <w:sz w:val="24"/>
                <w:szCs w:val="24"/>
              </w:rPr>
            </w:pPr>
            <w:r w:rsidRPr="00D540DA">
              <w:rPr>
                <w:color w:val="221F1F"/>
                <w:spacing w:val="-1"/>
                <w:sz w:val="24"/>
                <w:szCs w:val="24"/>
              </w:rPr>
              <w:t>Скульптура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2 ч</w:t>
            </w:r>
          </w:p>
        </w:tc>
        <w:tc>
          <w:tcPr>
            <w:tcW w:w="4323" w:type="dxa"/>
          </w:tcPr>
          <w:p w:rsidR="005C063A" w:rsidRPr="00D540DA" w:rsidRDefault="005C063A" w:rsidP="00D9224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C063A" w:rsidRPr="00D540DA" w:rsidRDefault="00C9447D" w:rsidP="00D92240">
            <w:pPr>
              <w:pStyle w:val="TableParagraph"/>
              <w:tabs>
                <w:tab w:val="left" w:pos="1531"/>
                <w:tab w:val="left" w:pos="3656"/>
              </w:tabs>
              <w:spacing w:before="1"/>
              <w:ind w:left="823" w:right="332" w:hanging="709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Знакомство</w:t>
            </w:r>
            <w:r w:rsidRPr="00D540DA">
              <w:rPr>
                <w:sz w:val="24"/>
                <w:szCs w:val="24"/>
              </w:rPr>
              <w:tab/>
              <w:t>со скульптурными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памятниками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героям</w:t>
            </w:r>
            <w:r w:rsidRPr="00D540DA">
              <w:rPr>
                <w:sz w:val="24"/>
                <w:szCs w:val="24"/>
              </w:rPr>
              <w:tab/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мемориальными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комплексами.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19"/>
              <w:ind w:left="100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«Скульптурные памятники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героям»</w:t>
            </w:r>
          </w:p>
        </w:tc>
      </w:tr>
      <w:tr w:rsidR="005C063A" w:rsidRPr="00D51409">
        <w:trPr>
          <w:trHeight w:val="1759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1722"/>
                <w:tab w:val="left" w:pos="2422"/>
                <w:tab w:val="left" w:pos="3014"/>
                <w:tab w:val="left" w:pos="3969"/>
              </w:tabs>
              <w:ind w:left="115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Создание</w:t>
            </w:r>
            <w:r w:rsidRPr="00D540DA">
              <w:rPr>
                <w:sz w:val="24"/>
                <w:szCs w:val="24"/>
              </w:rPr>
              <w:tab/>
              <w:t>эскиза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памятника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народному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герою.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Работа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пластилином или глиной. Выражение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значительности,</w:t>
            </w:r>
            <w:r w:rsidRPr="00D540DA">
              <w:rPr>
                <w:sz w:val="24"/>
                <w:szCs w:val="24"/>
              </w:rPr>
              <w:tab/>
              <w:t>трагизма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3"/>
                <w:sz w:val="24"/>
                <w:szCs w:val="24"/>
              </w:rPr>
              <w:t>и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победительной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силы.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3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12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03" w:right="46"/>
              <w:jc w:val="center"/>
              <w:rPr>
                <w:sz w:val="24"/>
                <w:szCs w:val="24"/>
                <w:lang w:val="en-US"/>
              </w:rPr>
            </w:pPr>
            <w:hyperlink r:id="rId24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5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 w:rsidRPr="00D51409">
        <w:trPr>
          <w:trHeight w:val="1525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5C063A" w:rsidRPr="00D540DA" w:rsidRDefault="00C9447D" w:rsidP="00D92240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Декоративно</w:t>
            </w:r>
          </w:p>
          <w:p w:rsidR="005C063A" w:rsidRPr="00D540DA" w:rsidRDefault="00C9447D" w:rsidP="00D92240">
            <w:pPr>
              <w:pStyle w:val="TableParagraph"/>
              <w:spacing w:before="17"/>
              <w:ind w:left="87" w:right="34"/>
              <w:jc w:val="center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-прикладное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искусство</w:t>
            </w:r>
          </w:p>
          <w:p w:rsidR="005C063A" w:rsidRPr="00D540DA" w:rsidRDefault="00C9447D" w:rsidP="00D92240">
            <w:pPr>
              <w:pStyle w:val="TableParagraph"/>
              <w:ind w:left="84" w:right="76"/>
              <w:jc w:val="center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5 ч</w:t>
            </w: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2160"/>
                <w:tab w:val="left" w:pos="3979"/>
              </w:tabs>
              <w:spacing w:before="119"/>
              <w:ind w:left="115" w:right="213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Орнаменты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разных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народов.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Подчинённость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орнамента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форме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назначению</w:t>
            </w:r>
            <w:r w:rsidRPr="00D540DA">
              <w:rPr>
                <w:color w:val="221F1F"/>
                <w:sz w:val="24"/>
                <w:szCs w:val="24"/>
              </w:rPr>
              <w:tab/>
              <w:t>предмета,</w:t>
            </w:r>
            <w:r w:rsidRPr="00D540DA">
              <w:rPr>
                <w:color w:val="221F1F"/>
                <w:sz w:val="24"/>
                <w:szCs w:val="24"/>
              </w:rPr>
              <w:tab/>
              <w:t>в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художественной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обработке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которого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он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применяется.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4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3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03" w:right="46"/>
              <w:jc w:val="center"/>
              <w:rPr>
                <w:sz w:val="24"/>
                <w:szCs w:val="24"/>
                <w:lang w:val="en-US"/>
              </w:rPr>
            </w:pPr>
            <w:hyperlink r:id="rId26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son/3925/start/208141/</w:t>
              </w:r>
            </w:hyperlink>
          </w:p>
        </w:tc>
      </w:tr>
    </w:tbl>
    <w:p w:rsidR="005C063A" w:rsidRPr="00D540DA" w:rsidRDefault="005C063A" w:rsidP="00D92240">
      <w:pPr>
        <w:pStyle w:val="a3"/>
        <w:spacing w:before="5"/>
        <w:ind w:left="0"/>
        <w:jc w:val="left"/>
        <w:rPr>
          <w:b/>
          <w:lang w:val="en-US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 w:rsidRPr="00D540DA">
        <w:trPr>
          <w:trHeight w:val="1735"/>
        </w:trPr>
        <w:tc>
          <w:tcPr>
            <w:tcW w:w="53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tabs>
                <w:tab w:val="left" w:pos="2228"/>
                <w:tab w:val="left" w:pos="3968"/>
              </w:tabs>
              <w:ind w:left="113" w:right="209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Особенности</w:t>
            </w:r>
            <w:r w:rsidRPr="00D540DA">
              <w:rPr>
                <w:color w:val="221F1F"/>
                <w:sz w:val="24"/>
                <w:szCs w:val="24"/>
              </w:rPr>
              <w:tab/>
              <w:t>символов</w:t>
            </w:r>
            <w:r w:rsidRPr="00D540DA">
              <w:rPr>
                <w:color w:val="221F1F"/>
                <w:sz w:val="24"/>
                <w:szCs w:val="24"/>
              </w:rPr>
              <w:tab/>
            </w:r>
            <w:r w:rsidRPr="00D540DA">
              <w:rPr>
                <w:color w:val="221F1F"/>
                <w:spacing w:val="-2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изобразительных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мотивов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орнаментах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разных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народов.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Орнаменты в архитектуре, на тканях,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одежде,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предметах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быта и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C063A" w:rsidRPr="00D540DA" w:rsidRDefault="005C063A" w:rsidP="00D92240">
      <w:pPr>
        <w:rPr>
          <w:sz w:val="24"/>
          <w:szCs w:val="24"/>
        </w:rPr>
        <w:sectPr w:rsidR="005C063A" w:rsidRPr="00D540DA" w:rsidSect="00125E29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 w:rsidRPr="00D51409">
        <w:trPr>
          <w:trHeight w:val="2018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ind w:left="113" w:right="212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Мотивы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назначение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русских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орнаментов.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Деревянная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резьба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роспись,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украшение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наличников и других элементов избы,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вышивка,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головных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уборов</w:t>
            </w:r>
            <w:r w:rsidRPr="00D540DA">
              <w:rPr>
                <w:spacing w:val="6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3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2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4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29" w:right="46"/>
              <w:jc w:val="center"/>
              <w:rPr>
                <w:sz w:val="24"/>
                <w:szCs w:val="24"/>
                <w:lang w:val="en-US"/>
              </w:rPr>
            </w:pPr>
            <w:hyperlink r:id="rId28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son/4987/start/208168/</w:t>
              </w:r>
            </w:hyperlink>
          </w:p>
        </w:tc>
      </w:tr>
      <w:tr w:rsidR="005C063A" w:rsidRPr="00D51409">
        <w:trPr>
          <w:trHeight w:val="1451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spacing w:before="1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spacing w:before="1"/>
              <w:ind w:left="113" w:right="214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Орнаментальное украшение каменной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памятниках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русской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культуры,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каменная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резьба,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росписи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стен,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изразцы.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6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51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11</w:t>
            </w:r>
          </w:p>
          <w:p w:rsidR="005C063A" w:rsidRPr="00D540DA" w:rsidRDefault="0096454C" w:rsidP="00D92240">
            <w:pPr>
              <w:pStyle w:val="TableParagraph"/>
              <w:spacing w:before="2"/>
              <w:ind w:left="129" w:right="46"/>
              <w:jc w:val="center"/>
              <w:rPr>
                <w:sz w:val="24"/>
                <w:szCs w:val="24"/>
                <w:lang w:val="en-US"/>
              </w:rPr>
            </w:pPr>
            <w:hyperlink r:id="rId30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1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son/4495/start/</w:t>
              </w:r>
            </w:hyperlink>
          </w:p>
        </w:tc>
      </w:tr>
      <w:tr w:rsidR="005C063A" w:rsidRPr="00D540DA">
        <w:trPr>
          <w:trHeight w:val="2304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ind w:left="113" w:right="210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Народный костюм. Русский народный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праздничный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костюм,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символы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обереги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декоре.</w:t>
            </w:r>
            <w:r w:rsidRPr="00D540DA">
              <w:rPr>
                <w:spacing w:val="6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Головные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уборы. Особенности мужской одежды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сословий,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связь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украшения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костюма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мужчины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родом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занятий.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3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1020" w:right="284" w:hanging="826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9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«Народный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костюм»</w:t>
            </w:r>
          </w:p>
        </w:tc>
      </w:tr>
      <w:tr w:rsidR="005C063A" w:rsidRPr="00D540DA">
        <w:trPr>
          <w:trHeight w:val="1139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tabs>
                <w:tab w:val="left" w:pos="1887"/>
                <w:tab w:val="left" w:pos="3322"/>
              </w:tabs>
              <w:ind w:left="113" w:right="96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Женский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мужской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костюмы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традициях</w:t>
            </w:r>
            <w:r w:rsidRPr="00D540DA">
              <w:rPr>
                <w:color w:val="221F1F"/>
                <w:sz w:val="24"/>
                <w:szCs w:val="24"/>
              </w:rPr>
              <w:tab/>
              <w:t>разных</w:t>
            </w:r>
            <w:r w:rsidRPr="00D540DA">
              <w:rPr>
                <w:color w:val="221F1F"/>
                <w:sz w:val="24"/>
                <w:szCs w:val="24"/>
              </w:rPr>
              <w:tab/>
            </w:r>
            <w:r w:rsidRPr="00D540DA">
              <w:rPr>
                <w:color w:val="221F1F"/>
                <w:spacing w:val="-1"/>
                <w:sz w:val="24"/>
                <w:szCs w:val="24"/>
              </w:rPr>
              <w:t>народов.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Своеобразие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одежды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эпох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3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5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ind w:left="218" w:right="128" w:hanging="5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«Особенности народного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костюма</w:t>
            </w:r>
            <w:r w:rsidRPr="00D540DA">
              <w:rPr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народов»</w:t>
            </w:r>
          </w:p>
        </w:tc>
      </w:tr>
      <w:tr w:rsidR="005C063A" w:rsidRPr="00D540DA">
        <w:trPr>
          <w:trHeight w:val="2085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16</w:t>
            </w:r>
          </w:p>
        </w:tc>
        <w:tc>
          <w:tcPr>
            <w:tcW w:w="1550" w:type="dxa"/>
            <w:vMerge w:val="restart"/>
          </w:tcPr>
          <w:p w:rsidR="005C063A" w:rsidRPr="00D540DA" w:rsidRDefault="00C9447D" w:rsidP="00D92240">
            <w:pPr>
              <w:pStyle w:val="TableParagraph"/>
              <w:spacing w:before="1"/>
              <w:ind w:left="623" w:right="98" w:hanging="512"/>
              <w:rPr>
                <w:sz w:val="24"/>
                <w:szCs w:val="24"/>
              </w:rPr>
            </w:pPr>
            <w:r w:rsidRPr="00D540DA">
              <w:rPr>
                <w:color w:val="221F1F"/>
                <w:spacing w:val="-1"/>
                <w:sz w:val="24"/>
                <w:szCs w:val="24"/>
              </w:rPr>
              <w:t>Архитектура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6 ч</w:t>
            </w:r>
          </w:p>
        </w:tc>
        <w:tc>
          <w:tcPr>
            <w:tcW w:w="4321" w:type="dxa"/>
          </w:tcPr>
          <w:p w:rsidR="005C063A" w:rsidRPr="00D540DA" w:rsidRDefault="005C063A" w:rsidP="00D92240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063A" w:rsidRPr="00D540DA" w:rsidRDefault="00C9447D" w:rsidP="00D92240">
            <w:pPr>
              <w:pStyle w:val="TableParagraph"/>
              <w:ind w:left="113" w:right="210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Конструкция традиционных народных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жилищ,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связь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окружающей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природой: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дома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глины,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камня;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юрта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её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устройство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(каркасный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дом);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традиционных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жилищ.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3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5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ind w:left="130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«Традиционные</w:t>
            </w:r>
            <w:r w:rsidRPr="00D540DA">
              <w:rPr>
                <w:spacing w:val="-1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народные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жилища»</w:t>
            </w:r>
          </w:p>
        </w:tc>
      </w:tr>
      <w:tr w:rsidR="005C063A" w:rsidRPr="00D540DA">
        <w:trPr>
          <w:trHeight w:val="4005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ind w:left="113" w:right="20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Деревянная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изба,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её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декор. Моделирование избы из бумаги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плоскости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технике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аппликации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её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фасада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традиционного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декора.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Понимание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тесной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связи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красоты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пользы,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функционального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декоративного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традиционного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жилого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деревянного дома. Разные виды изб 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надворных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построек.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3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1159" w:right="440" w:hanging="86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«Русская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изба»</w:t>
            </w:r>
          </w:p>
        </w:tc>
      </w:tr>
      <w:tr w:rsidR="005C063A" w:rsidRPr="00D540DA">
        <w:trPr>
          <w:trHeight w:val="885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spacing w:before="1"/>
              <w:ind w:left="69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5C063A" w:rsidRPr="00D540DA" w:rsidRDefault="00C9447D" w:rsidP="00D92240">
            <w:pPr>
              <w:pStyle w:val="TableParagraph"/>
              <w:spacing w:before="1"/>
              <w:ind w:left="113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Конструкция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здания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собора: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свод,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нефы,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закомары,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глава, купол.</w:t>
            </w:r>
          </w:p>
        </w:tc>
        <w:tc>
          <w:tcPr>
            <w:tcW w:w="1275" w:type="dxa"/>
          </w:tcPr>
          <w:p w:rsidR="005C063A" w:rsidRPr="00D540DA" w:rsidRDefault="00C9447D" w:rsidP="00D92240">
            <w:pPr>
              <w:pStyle w:val="TableParagraph"/>
              <w:spacing w:before="6"/>
              <w:ind w:left="576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3"/>
              <w:ind w:left="55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17"/>
              <w:ind w:left="521" w:right="435" w:hanging="2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«Конструкция 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здания</w:t>
            </w:r>
          </w:p>
        </w:tc>
      </w:tr>
    </w:tbl>
    <w:p w:rsidR="005C063A" w:rsidRPr="00D540DA" w:rsidRDefault="005C063A" w:rsidP="00D92240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888"/>
        </w:trPr>
        <w:tc>
          <w:tcPr>
            <w:tcW w:w="53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27" w:right="213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Роль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организации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жизни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древнего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города,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как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архитектурная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доминанта.</w:t>
            </w:r>
          </w:p>
        </w:tc>
        <w:tc>
          <w:tcPr>
            <w:tcW w:w="1272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5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каменного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собора»</w:t>
            </w:r>
          </w:p>
        </w:tc>
      </w:tr>
    </w:tbl>
    <w:p w:rsidR="005C063A" w:rsidRPr="00D540DA" w:rsidRDefault="005C063A" w:rsidP="00D92240">
      <w:pPr>
        <w:rPr>
          <w:sz w:val="24"/>
          <w:szCs w:val="24"/>
        </w:rPr>
        <w:sectPr w:rsidR="005C063A" w:rsidRPr="00D540DA" w:rsidSect="00125E29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2308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2574"/>
              </w:tabs>
              <w:ind w:left="127" w:right="212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Традиции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архитектурной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храмовых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построек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типичной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зданий: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древнегреческий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храм,</w:t>
            </w:r>
            <w:r w:rsidRPr="00D540DA">
              <w:rPr>
                <w:spacing w:val="6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готический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романский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собор,</w:t>
            </w:r>
            <w:r w:rsidRPr="00D540DA">
              <w:rPr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мечеть,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пагода.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ind w:left="120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«Традиции архитектурной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</w:p>
          <w:p w:rsidR="005C063A" w:rsidRPr="00D540DA" w:rsidRDefault="00C9447D" w:rsidP="00D92240">
            <w:pPr>
              <w:pStyle w:val="TableParagraph"/>
              <w:spacing w:before="19"/>
              <w:ind w:left="11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храмовых построек разных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народов»</w:t>
            </w:r>
          </w:p>
        </w:tc>
      </w:tr>
      <w:tr w:rsidR="005C063A" w:rsidRPr="00D540DA">
        <w:trPr>
          <w:trHeight w:val="2308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2727"/>
              </w:tabs>
              <w:spacing w:before="1"/>
              <w:ind w:left="127" w:right="216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Освоение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образа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структуры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архитектурного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пространства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древнерусского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города.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Крепостные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стены и башни, торг, посад, главный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собор.</w:t>
            </w:r>
          </w:p>
          <w:p w:rsidR="005C063A" w:rsidRPr="00D540DA" w:rsidRDefault="00C9447D" w:rsidP="00D92240">
            <w:pPr>
              <w:pStyle w:val="TableParagraph"/>
              <w:spacing w:before="1"/>
              <w:ind w:left="127" w:right="213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Красота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мудрость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организации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города,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жизнь в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городе.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2"/>
              <w:ind w:left="119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«Красота</w:t>
            </w:r>
            <w:r w:rsidRPr="00D540DA">
              <w:rPr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мудрость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организации</w:t>
            </w:r>
          </w:p>
          <w:p w:rsidR="005C063A" w:rsidRPr="00D540DA" w:rsidRDefault="00C9447D" w:rsidP="00D92240">
            <w:pPr>
              <w:pStyle w:val="TableParagraph"/>
              <w:ind w:left="114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древнерусского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города»</w:t>
            </w:r>
          </w:p>
        </w:tc>
      </w:tr>
      <w:tr w:rsidR="005C063A" w:rsidRPr="00D540DA">
        <w:trPr>
          <w:trHeight w:val="1170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21</w:t>
            </w:r>
          </w:p>
        </w:tc>
        <w:tc>
          <w:tcPr>
            <w:tcW w:w="1550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1543"/>
                <w:tab w:val="left" w:pos="2251"/>
                <w:tab w:val="left" w:pos="2960"/>
              </w:tabs>
              <w:ind w:left="127" w:right="166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Понимание</w:t>
            </w:r>
            <w:r w:rsidRPr="00D540DA">
              <w:rPr>
                <w:sz w:val="24"/>
                <w:szCs w:val="24"/>
              </w:rPr>
              <w:tab/>
              <w:t>значения</w:t>
            </w:r>
            <w:r w:rsidRPr="00D540DA">
              <w:rPr>
                <w:sz w:val="24"/>
                <w:szCs w:val="24"/>
              </w:rPr>
              <w:tab/>
              <w:t>для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современных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  <w:t>людей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сохранения</w:t>
            </w:r>
          </w:p>
          <w:p w:rsidR="005C063A" w:rsidRPr="00D540DA" w:rsidRDefault="00C9447D" w:rsidP="00D92240">
            <w:pPr>
              <w:pStyle w:val="TableParagraph"/>
              <w:ind w:left="835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культурного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наследия.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ind w:left="122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«Мировое</w:t>
            </w:r>
            <w:r w:rsidRPr="00D540DA">
              <w:rPr>
                <w:spacing w:val="-9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культурное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наследие»</w:t>
            </w:r>
          </w:p>
        </w:tc>
      </w:tr>
      <w:tr w:rsidR="005C063A" w:rsidRPr="00D540DA">
        <w:trPr>
          <w:trHeight w:val="2661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22</w:t>
            </w:r>
          </w:p>
        </w:tc>
        <w:tc>
          <w:tcPr>
            <w:tcW w:w="1550" w:type="dxa"/>
            <w:vMerge w:val="restart"/>
          </w:tcPr>
          <w:p w:rsidR="005C063A" w:rsidRPr="00D540DA" w:rsidRDefault="00C9447D" w:rsidP="00D92240">
            <w:pPr>
              <w:pStyle w:val="TableParagraph"/>
              <w:ind w:left="127" w:right="83" w:firstLine="72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Восприятие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произведени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й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искусства</w:t>
            </w:r>
          </w:p>
          <w:p w:rsidR="005C063A" w:rsidRPr="00D540DA" w:rsidRDefault="00C9447D" w:rsidP="00D92240">
            <w:pPr>
              <w:pStyle w:val="TableParagraph"/>
              <w:ind w:left="621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5 ч</w:t>
            </w: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2760"/>
                <w:tab w:val="left" w:pos="3797"/>
              </w:tabs>
              <w:spacing w:before="198"/>
              <w:ind w:left="127" w:right="74" w:firstLine="242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Произведения</w:t>
            </w:r>
            <w:r w:rsidRPr="00D540DA">
              <w:rPr>
                <w:sz w:val="24"/>
                <w:szCs w:val="24"/>
              </w:rPr>
              <w:tab/>
              <w:t>В.</w:t>
            </w:r>
            <w:r w:rsidRPr="00D540DA">
              <w:rPr>
                <w:sz w:val="24"/>
                <w:szCs w:val="24"/>
              </w:rPr>
              <w:tab/>
              <w:t>М.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Васнецова,</w:t>
            </w:r>
            <w:r w:rsidRPr="00D540DA">
              <w:rPr>
                <w:spacing w:val="3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Б.</w:t>
            </w:r>
            <w:r w:rsidRPr="00D540DA">
              <w:rPr>
                <w:spacing w:val="3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М.</w:t>
            </w:r>
            <w:r w:rsidRPr="00D540DA">
              <w:rPr>
                <w:spacing w:val="3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Кустодиева,</w:t>
            </w:r>
            <w:r w:rsidRPr="00D540DA">
              <w:rPr>
                <w:spacing w:val="3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А.</w:t>
            </w:r>
            <w:r w:rsidRPr="00D540DA">
              <w:rPr>
                <w:spacing w:val="3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М.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Васнецова,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В. И.</w:t>
            </w:r>
          </w:p>
          <w:p w:rsidR="005C063A" w:rsidRPr="00D540DA" w:rsidRDefault="00C9447D" w:rsidP="00D92240">
            <w:pPr>
              <w:pStyle w:val="TableParagraph"/>
              <w:tabs>
                <w:tab w:val="left" w:pos="1398"/>
                <w:tab w:val="left" w:pos="1846"/>
                <w:tab w:val="left" w:pos="2307"/>
                <w:tab w:val="left" w:pos="3595"/>
                <w:tab w:val="left" w:pos="4055"/>
              </w:tabs>
              <w:spacing w:before="8"/>
              <w:ind w:left="127" w:right="56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Сурикова,</w:t>
            </w:r>
            <w:r w:rsidRPr="00D540DA">
              <w:rPr>
                <w:sz w:val="24"/>
                <w:szCs w:val="24"/>
              </w:rPr>
              <w:tab/>
              <w:t>К.</w:t>
            </w:r>
            <w:r w:rsidRPr="00D540DA">
              <w:rPr>
                <w:sz w:val="24"/>
                <w:szCs w:val="24"/>
              </w:rPr>
              <w:tab/>
              <w:t>А.</w:t>
            </w:r>
            <w:r w:rsidRPr="00D540DA">
              <w:rPr>
                <w:sz w:val="24"/>
                <w:szCs w:val="24"/>
              </w:rPr>
              <w:tab/>
              <w:t>Коровина,</w:t>
            </w:r>
            <w:r w:rsidRPr="00D540DA">
              <w:rPr>
                <w:sz w:val="24"/>
                <w:szCs w:val="24"/>
              </w:rPr>
              <w:tab/>
              <w:t>А.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2"/>
                <w:sz w:val="24"/>
                <w:szCs w:val="24"/>
              </w:rPr>
              <w:t>Г.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Венецианова,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А.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П.</w:t>
            </w:r>
          </w:p>
          <w:p w:rsidR="005C063A" w:rsidRPr="00D540DA" w:rsidRDefault="00C9447D" w:rsidP="00D92240">
            <w:pPr>
              <w:pStyle w:val="TableParagraph"/>
              <w:ind w:left="127" w:right="214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Рябушкина, И. Я. Билибина на темы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истории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русской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отечественной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культуры.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ind w:left="524" w:right="516" w:firstLine="62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«Полотна русских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художников как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свидетели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истории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России»</w:t>
            </w:r>
          </w:p>
        </w:tc>
      </w:tr>
      <w:tr w:rsidR="005C063A" w:rsidRPr="00D540DA">
        <w:trPr>
          <w:trHeight w:val="1741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1461"/>
                <w:tab w:val="left" w:pos="3264"/>
              </w:tabs>
              <w:spacing w:before="1"/>
              <w:ind w:left="127" w:right="156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Примеры</w:t>
            </w:r>
            <w:r w:rsidRPr="00D540DA">
              <w:rPr>
                <w:sz w:val="24"/>
                <w:szCs w:val="24"/>
              </w:rPr>
              <w:tab/>
              <w:t>произведений</w:t>
            </w:r>
            <w:r w:rsidRPr="00D540DA">
              <w:rPr>
                <w:sz w:val="24"/>
                <w:szCs w:val="24"/>
              </w:rPr>
              <w:tab/>
              <w:t>великих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европейских</w:t>
            </w:r>
            <w:r w:rsidRPr="00D540DA">
              <w:rPr>
                <w:spacing w:val="6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художников:</w:t>
            </w:r>
            <w:r w:rsidRPr="00D540DA">
              <w:rPr>
                <w:spacing w:val="6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Леонардо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да Винчи, Рафаэля, Рембрандта,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Пикассо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других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выбору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учителя).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869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tabs>
                <w:tab w:val="left" w:pos="1872"/>
                <w:tab w:val="left" w:pos="2448"/>
              </w:tabs>
              <w:ind w:left="128" w:right="246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«Полотна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мировых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художников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как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свидетели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истории»</w:t>
            </w:r>
          </w:p>
        </w:tc>
      </w:tr>
      <w:tr w:rsidR="005C063A" w:rsidRPr="00D540DA">
        <w:trPr>
          <w:trHeight w:val="3441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3043"/>
              </w:tabs>
              <w:ind w:left="127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Памятники древнерусского каменного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зодчества: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Московский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Кремль,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Новгородский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детинец,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Псковский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кром, Казанский кремль (и другие 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учётом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местных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комплексов,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числе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монастырских).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русского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деревянного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зодчества.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Архитектурный комплекс на острове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Кижи.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21"/>
              <w:ind w:left="118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«Памятники</w:t>
            </w:r>
          </w:p>
          <w:p w:rsidR="005C063A" w:rsidRPr="00D540DA" w:rsidRDefault="00C9447D" w:rsidP="00D92240">
            <w:pPr>
              <w:pStyle w:val="TableParagraph"/>
              <w:ind w:left="122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древнерусского</w:t>
            </w:r>
            <w:r w:rsidRPr="00D540DA">
              <w:rPr>
                <w:spacing w:val="-1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каменного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зодчества»</w:t>
            </w:r>
          </w:p>
        </w:tc>
      </w:tr>
      <w:tr w:rsidR="005C063A" w:rsidRPr="00D540DA">
        <w:trPr>
          <w:trHeight w:val="1182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spacing w:before="1"/>
              <w:ind w:left="94" w:right="127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spacing w:before="1"/>
              <w:ind w:left="127" w:right="5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Художественная</w:t>
            </w:r>
            <w:r w:rsidRPr="00D540DA">
              <w:rPr>
                <w:spacing w:val="3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культура</w:t>
            </w:r>
            <w:r w:rsidRPr="00D540DA">
              <w:rPr>
                <w:spacing w:val="3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3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эпох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народов.</w:t>
            </w:r>
          </w:p>
          <w:p w:rsidR="005C063A" w:rsidRPr="00D540DA" w:rsidRDefault="00C9447D" w:rsidP="00D92240">
            <w:pPr>
              <w:pStyle w:val="TableParagraph"/>
              <w:tabs>
                <w:tab w:val="left" w:pos="2034"/>
                <w:tab w:val="left" w:pos="2638"/>
              </w:tabs>
              <w:spacing w:before="42"/>
              <w:ind w:left="127" w:right="55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Представления</w:t>
            </w:r>
            <w:r w:rsidRPr="00D540DA">
              <w:rPr>
                <w:sz w:val="24"/>
                <w:szCs w:val="24"/>
              </w:rPr>
              <w:tab/>
              <w:t>об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архитектурных,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декоративных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6"/>
              <w:ind w:left="0" w:right="565"/>
              <w:jc w:val="right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4"/>
              <w:ind w:left="122" w:right="46"/>
              <w:jc w:val="center"/>
              <w:rPr>
                <w:sz w:val="24"/>
                <w:szCs w:val="24"/>
              </w:rPr>
            </w:pPr>
            <w:r w:rsidRPr="00D540DA">
              <w:rPr>
                <w:spacing w:val="-1"/>
                <w:sz w:val="24"/>
                <w:szCs w:val="24"/>
              </w:rPr>
              <w:t xml:space="preserve">«Художественная </w:t>
            </w:r>
            <w:r w:rsidRPr="00D540DA">
              <w:rPr>
                <w:sz w:val="24"/>
                <w:szCs w:val="24"/>
              </w:rPr>
              <w:t>культура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 эпох</w:t>
            </w:r>
            <w:r w:rsidRPr="00D540DA">
              <w:rPr>
                <w:spacing w:val="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  <w:p w:rsidR="005C063A" w:rsidRPr="00D540DA" w:rsidRDefault="00C9447D" w:rsidP="00D92240">
            <w:pPr>
              <w:pStyle w:val="TableParagraph"/>
              <w:spacing w:before="45"/>
              <w:ind w:left="62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народов»</w:t>
            </w:r>
          </w:p>
        </w:tc>
      </w:tr>
    </w:tbl>
    <w:p w:rsidR="005C063A" w:rsidRPr="00D540DA" w:rsidRDefault="005C063A" w:rsidP="00D92240">
      <w:pPr>
        <w:jc w:val="center"/>
        <w:rPr>
          <w:sz w:val="24"/>
          <w:szCs w:val="24"/>
        </w:rPr>
        <w:sectPr w:rsidR="005C063A" w:rsidRPr="00D540DA" w:rsidSect="00125E29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3141"/>
        </w:trPr>
        <w:tc>
          <w:tcPr>
            <w:tcW w:w="53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1748"/>
                <w:tab w:val="left" w:pos="3528"/>
              </w:tabs>
              <w:ind w:left="115" w:right="214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изобразительных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произведениях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Древней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Греции,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других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</w:t>
            </w:r>
            <w:r w:rsidRPr="00D540DA">
              <w:rPr>
                <w:sz w:val="24"/>
                <w:szCs w:val="24"/>
              </w:rPr>
              <w:tab/>
              <w:t>Древнего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мира.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Архитектурные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памятники</w:t>
            </w:r>
          </w:p>
          <w:p w:rsidR="005C063A" w:rsidRPr="00D540DA" w:rsidRDefault="00C9447D" w:rsidP="00D92240">
            <w:pPr>
              <w:pStyle w:val="TableParagraph"/>
              <w:tabs>
                <w:tab w:val="left" w:pos="963"/>
                <w:tab w:val="left" w:pos="1494"/>
                <w:tab w:val="left" w:pos="2645"/>
                <w:tab w:val="left" w:pos="3334"/>
              </w:tabs>
              <w:ind w:left="115" w:right="211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Западной</w:t>
            </w:r>
            <w:r w:rsidRPr="00D540DA">
              <w:rPr>
                <w:spacing w:val="4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Европы</w:t>
            </w:r>
            <w:r w:rsidRPr="00D540DA">
              <w:rPr>
                <w:spacing w:val="3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Средних</w:t>
            </w:r>
            <w:r w:rsidRPr="00D540DA">
              <w:rPr>
                <w:spacing w:val="4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веков</w:t>
            </w:r>
            <w:r w:rsidRPr="00D540DA">
              <w:rPr>
                <w:spacing w:val="4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эпохи</w:t>
            </w:r>
            <w:r w:rsidRPr="00D540DA">
              <w:rPr>
                <w:sz w:val="24"/>
                <w:szCs w:val="24"/>
              </w:rPr>
              <w:tab/>
              <w:t>Возрождения.</w:t>
            </w:r>
            <w:r w:rsidRPr="00D540DA">
              <w:rPr>
                <w:sz w:val="24"/>
                <w:szCs w:val="24"/>
              </w:rPr>
              <w:tab/>
              <w:t>Произведения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предметнопространственной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культуры,</w:t>
            </w:r>
            <w:r w:rsidRPr="00D540DA">
              <w:rPr>
                <w:sz w:val="24"/>
                <w:szCs w:val="24"/>
              </w:rPr>
              <w:tab/>
              <w:t>составляющие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истоки,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основа-</w:t>
            </w:r>
            <w:r w:rsidRPr="00D540DA">
              <w:rPr>
                <w:spacing w:val="4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ния</w:t>
            </w:r>
            <w:r w:rsidRPr="00D540DA">
              <w:rPr>
                <w:spacing w:val="4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национальных</w:t>
            </w:r>
            <w:r w:rsidRPr="00D540DA">
              <w:rPr>
                <w:spacing w:val="4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</w:t>
            </w:r>
            <w:r w:rsidRPr="00D540DA">
              <w:rPr>
                <w:spacing w:val="4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современном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мире.</w:t>
            </w:r>
          </w:p>
        </w:tc>
        <w:tc>
          <w:tcPr>
            <w:tcW w:w="1272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063A" w:rsidRPr="00D51409">
        <w:trPr>
          <w:trHeight w:val="2861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spacing w:before="1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1609"/>
                <w:tab w:val="left" w:pos="3470"/>
              </w:tabs>
              <w:spacing w:before="1"/>
              <w:ind w:left="115" w:right="74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Памятники</w:t>
            </w:r>
            <w:r w:rsidRPr="00D540DA">
              <w:rPr>
                <w:sz w:val="24"/>
                <w:szCs w:val="24"/>
              </w:rPr>
              <w:tab/>
              <w:t>национальным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героям.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К. Минину</w:t>
            </w:r>
            <w:r w:rsidRPr="00D540DA">
              <w:rPr>
                <w:spacing w:val="-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  <w:p w:rsidR="005C063A" w:rsidRPr="00D540DA" w:rsidRDefault="00C9447D" w:rsidP="00D92240">
            <w:pPr>
              <w:pStyle w:val="TableParagraph"/>
              <w:tabs>
                <w:tab w:val="left" w:pos="582"/>
                <w:tab w:val="left" w:pos="2127"/>
                <w:tab w:val="left" w:pos="3528"/>
                <w:tab w:val="left" w:pos="4005"/>
              </w:tabs>
              <w:spacing w:before="4"/>
              <w:ind w:left="115" w:right="72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Д.</w:t>
            </w:r>
            <w:r w:rsidRPr="00D540DA">
              <w:rPr>
                <w:sz w:val="24"/>
                <w:szCs w:val="24"/>
              </w:rPr>
              <w:tab/>
              <w:t>Пожарскому</w:t>
            </w:r>
            <w:r w:rsidRPr="00D540DA">
              <w:rPr>
                <w:sz w:val="24"/>
                <w:szCs w:val="24"/>
              </w:rPr>
              <w:tab/>
              <w:t>скульптора</w:t>
            </w:r>
            <w:r w:rsidRPr="00D540DA">
              <w:rPr>
                <w:sz w:val="24"/>
                <w:szCs w:val="24"/>
              </w:rPr>
              <w:tab/>
              <w:t>И.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2"/>
                <w:sz w:val="24"/>
                <w:szCs w:val="24"/>
              </w:rPr>
              <w:t>П.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Мартоса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Москве.</w:t>
            </w:r>
          </w:p>
          <w:p w:rsidR="005C063A" w:rsidRPr="00D540DA" w:rsidRDefault="00C9447D" w:rsidP="00D92240">
            <w:pPr>
              <w:pStyle w:val="TableParagraph"/>
              <w:tabs>
                <w:tab w:val="left" w:pos="1182"/>
                <w:tab w:val="left" w:pos="2864"/>
                <w:tab w:val="left" w:pos="2984"/>
                <w:tab w:val="left" w:pos="3984"/>
              </w:tabs>
              <w:ind w:left="115" w:right="213" w:firstLine="249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Мемориальные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  <w:t>ансамбли: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Могила</w:t>
            </w:r>
            <w:r w:rsidRPr="00D540DA">
              <w:rPr>
                <w:sz w:val="24"/>
                <w:szCs w:val="24"/>
              </w:rPr>
              <w:tab/>
              <w:t>Неизвестного</w:t>
            </w:r>
            <w:r w:rsidRPr="00D540DA">
              <w:rPr>
                <w:sz w:val="24"/>
                <w:szCs w:val="24"/>
              </w:rPr>
              <w:tab/>
              <w:t>Солдата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4"/>
                <w:sz w:val="24"/>
                <w:szCs w:val="24"/>
              </w:rPr>
              <w:t>в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Москве;</w:t>
            </w:r>
            <w:r w:rsidRPr="00D540DA">
              <w:rPr>
                <w:spacing w:val="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памятник-ансамбль</w:t>
            </w:r>
            <w:r w:rsidRPr="00D540DA">
              <w:rPr>
                <w:spacing w:val="1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«Героям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Сталинградской</w:t>
            </w:r>
            <w:r w:rsidRPr="00D540DA">
              <w:rPr>
                <w:spacing w:val="2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битвы»</w:t>
            </w:r>
            <w:r w:rsidRPr="00D540DA">
              <w:rPr>
                <w:spacing w:val="2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</w:t>
            </w:r>
            <w:r w:rsidRPr="00D540DA">
              <w:rPr>
                <w:spacing w:val="2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Мамаевом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кургане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другие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выбору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учителя).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6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53" w:right="46"/>
              <w:jc w:val="center"/>
              <w:rPr>
                <w:sz w:val="24"/>
                <w:szCs w:val="24"/>
                <w:lang w:val="en-US"/>
              </w:rPr>
            </w:pPr>
            <w:r w:rsidRPr="00D540DA">
              <w:rPr>
                <w:sz w:val="24"/>
                <w:szCs w:val="24"/>
              </w:rPr>
              <w:t>РЭШ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№</w:t>
            </w:r>
            <w:r w:rsidRPr="00D540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540DA">
              <w:rPr>
                <w:sz w:val="24"/>
                <w:szCs w:val="24"/>
                <w:lang w:val="en-US"/>
              </w:rPr>
              <w:t>12</w:t>
            </w:r>
          </w:p>
          <w:p w:rsidR="005C063A" w:rsidRPr="00D540DA" w:rsidRDefault="0096454C" w:rsidP="00D92240">
            <w:pPr>
              <w:pStyle w:val="TableParagraph"/>
              <w:ind w:left="93" w:right="46"/>
              <w:jc w:val="center"/>
              <w:rPr>
                <w:sz w:val="24"/>
                <w:szCs w:val="24"/>
                <w:lang w:val="en-US"/>
              </w:rPr>
            </w:pPr>
            <w:hyperlink r:id="rId32">
              <w:r w:rsidR="00C9447D"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D540D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3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 w:rsidRPr="00D540DA">
        <w:trPr>
          <w:trHeight w:val="2351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27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Pr="00D540DA" w:rsidRDefault="00C9447D" w:rsidP="00D92240">
            <w:pPr>
              <w:pStyle w:val="TableParagraph"/>
              <w:ind w:left="283" w:right="238" w:hanging="1"/>
              <w:jc w:val="center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Азбука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цифровой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графики</w:t>
            </w:r>
          </w:p>
          <w:p w:rsidR="005C063A" w:rsidRPr="00D540DA" w:rsidRDefault="00C9447D" w:rsidP="00D92240">
            <w:pPr>
              <w:pStyle w:val="TableParagraph"/>
              <w:ind w:left="595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8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ч</w:t>
            </w:r>
          </w:p>
        </w:tc>
        <w:tc>
          <w:tcPr>
            <w:tcW w:w="4323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063A" w:rsidRPr="00D540DA" w:rsidRDefault="005C063A" w:rsidP="00D9224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C063A" w:rsidRPr="00D540DA" w:rsidRDefault="00C9447D" w:rsidP="00D92240">
            <w:pPr>
              <w:pStyle w:val="TableParagraph"/>
              <w:ind w:left="115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Изображение и освоение в программе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Paint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правил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линейной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воздушной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перспективы: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линии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горизонта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точки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схода,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перспективных</w:t>
            </w:r>
            <w:r w:rsidRPr="00D540DA">
              <w:rPr>
                <w:spacing w:val="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сокращений,</w:t>
            </w:r>
            <w:r w:rsidRPr="00D540DA">
              <w:rPr>
                <w:spacing w:val="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цветовых</w:t>
            </w:r>
          </w:p>
          <w:p w:rsidR="005C063A" w:rsidRPr="00D540DA" w:rsidRDefault="00C9447D" w:rsidP="00D92240">
            <w:pPr>
              <w:pStyle w:val="TableParagraph"/>
              <w:spacing w:before="1"/>
              <w:ind w:left="115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тональных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изменений.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69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«Программа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Paint.</w:t>
            </w:r>
          </w:p>
          <w:p w:rsidR="005C063A" w:rsidRPr="00D540DA" w:rsidRDefault="00C9447D" w:rsidP="00D92240">
            <w:pPr>
              <w:pStyle w:val="TableParagraph"/>
              <w:spacing w:before="44"/>
              <w:ind w:left="226" w:right="173" w:hanging="8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Правила линейной 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воздушной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перспективы»</w:t>
            </w:r>
          </w:p>
        </w:tc>
      </w:tr>
      <w:tr w:rsidR="005C063A" w:rsidRPr="00D540DA">
        <w:trPr>
          <w:trHeight w:val="3710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tabs>
                <w:tab w:val="left" w:pos="1868"/>
                <w:tab w:val="left" w:pos="2633"/>
                <w:tab w:val="left" w:pos="2910"/>
              </w:tabs>
              <w:ind w:left="115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помощью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инструментов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геометрических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фигур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традиционного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крестьянского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деревянного дома (избы) и различных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вариантов</w:t>
            </w:r>
            <w:r w:rsidRPr="00D540DA">
              <w:rPr>
                <w:sz w:val="24"/>
                <w:szCs w:val="24"/>
              </w:rPr>
              <w:tab/>
              <w:t>его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устройства.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Моделирование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видов традиционных жилищ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(юрта,</w:t>
            </w:r>
            <w:r w:rsidRPr="00D540DA">
              <w:rPr>
                <w:spacing w:val="6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каркасный</w:t>
            </w:r>
            <w:r w:rsidRPr="00D540DA">
              <w:rPr>
                <w:spacing w:val="6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дом и др.,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числе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учётом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местных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традиций).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1253" w:right="182" w:hanging="1042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«Программа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Paint.</w:t>
            </w:r>
          </w:p>
          <w:p w:rsidR="005C063A" w:rsidRPr="00D540DA" w:rsidRDefault="00C9447D" w:rsidP="00D92240">
            <w:pPr>
              <w:pStyle w:val="TableParagraph"/>
              <w:ind w:left="277" w:right="220" w:firstLine="36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 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-1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редакторе»</w:t>
            </w:r>
          </w:p>
        </w:tc>
      </w:tr>
      <w:tr w:rsidR="005C063A" w:rsidRPr="00D540DA">
        <w:trPr>
          <w:trHeight w:val="2577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spacing w:before="1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spacing w:before="1"/>
              <w:ind w:left="115" w:right="21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помощью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инструментов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геометрических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фигур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храмовых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зданий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культур: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каменный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православный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готический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романский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собор,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пагода,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мечеть.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6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3"/>
              <w:ind w:left="1253" w:right="182" w:hanging="1042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«Программа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Paint.</w:t>
            </w:r>
          </w:p>
          <w:p w:rsidR="005C063A" w:rsidRPr="00D540DA" w:rsidRDefault="00C9447D" w:rsidP="00D92240">
            <w:pPr>
              <w:pStyle w:val="TableParagraph"/>
              <w:spacing w:before="1"/>
              <w:ind w:left="277" w:right="220" w:firstLine="36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 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-1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редакторе»</w:t>
            </w:r>
          </w:p>
        </w:tc>
      </w:tr>
    </w:tbl>
    <w:p w:rsidR="005C063A" w:rsidRPr="00D540DA" w:rsidRDefault="005C063A" w:rsidP="00D92240">
      <w:pPr>
        <w:rPr>
          <w:sz w:val="24"/>
          <w:szCs w:val="24"/>
        </w:rPr>
        <w:sectPr w:rsidR="005C063A" w:rsidRPr="00D540DA" w:rsidSect="00125E29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 w:rsidRPr="00D540DA">
        <w:trPr>
          <w:trHeight w:val="868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15" w:right="221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Построение</w:t>
            </w:r>
            <w:r w:rsidRPr="00D540DA">
              <w:rPr>
                <w:spacing w:val="3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3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3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 помощью геометрических фигур или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spacing w:before="1"/>
              <w:ind w:left="69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«Программа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Paint.</w:t>
            </w:r>
          </w:p>
          <w:p w:rsidR="005C063A" w:rsidRPr="00D540DA" w:rsidRDefault="00C9447D" w:rsidP="00D92240">
            <w:pPr>
              <w:pStyle w:val="TableParagraph"/>
              <w:ind w:left="55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</w:p>
        </w:tc>
      </w:tr>
      <w:tr w:rsidR="005C063A" w:rsidRPr="00D540DA">
        <w:trPr>
          <w:trHeight w:val="2006"/>
        </w:trPr>
        <w:tc>
          <w:tcPr>
            <w:tcW w:w="53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15" w:right="210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линейной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основе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пропорций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фигуры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человека, изображение различных фаз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движения.</w:t>
            </w:r>
          </w:p>
          <w:p w:rsidR="005C063A" w:rsidRPr="00D540DA" w:rsidRDefault="00C9447D" w:rsidP="00D92240">
            <w:pPr>
              <w:pStyle w:val="TableParagraph"/>
              <w:tabs>
                <w:tab w:val="left" w:pos="1928"/>
                <w:tab w:val="left" w:pos="2816"/>
                <w:tab w:val="left" w:pos="3644"/>
              </w:tabs>
              <w:spacing w:before="38"/>
              <w:ind w:left="115" w:right="208"/>
              <w:jc w:val="bot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Создание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анимации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схематического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движения</w:t>
            </w:r>
            <w:r w:rsidRPr="00D540DA">
              <w:rPr>
                <w:sz w:val="24"/>
                <w:szCs w:val="24"/>
              </w:rPr>
              <w:tab/>
              <w:t>человека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(при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соответствующих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технических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условиях).</w:t>
            </w:r>
          </w:p>
        </w:tc>
        <w:tc>
          <w:tcPr>
            <w:tcW w:w="1272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953" w:right="827" w:hanging="94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редакторе»</w:t>
            </w:r>
          </w:p>
        </w:tc>
      </w:tr>
      <w:tr w:rsidR="005C063A" w:rsidRPr="00D540DA">
        <w:trPr>
          <w:trHeight w:val="302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945736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Виртуальные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тематические</w:t>
            </w:r>
            <w:r w:rsidRPr="00D540DA">
              <w:rPr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путешествия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художественным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музеям мира.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5C063A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063A" w:rsidRPr="00D540DA">
        <w:trPr>
          <w:trHeight w:val="2440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ind w:left="115" w:right="203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Анимация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простого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движения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нарисованной фигурки: загрузить две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фазы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движения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фигурки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виртуальный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редактор</w:t>
            </w:r>
            <w:r w:rsidRPr="00D540DA">
              <w:rPr>
                <w:color w:val="221F1F"/>
                <w:spacing w:val="60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GIF-анимации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сохранить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простое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повторяющееся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движение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своего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рисунка.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57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</w:p>
          <w:p w:rsidR="005C063A" w:rsidRPr="00D540DA" w:rsidRDefault="00C9447D" w:rsidP="00D92240">
            <w:pPr>
              <w:pStyle w:val="TableParagraph"/>
              <w:spacing w:before="19"/>
              <w:ind w:left="89" w:right="46"/>
              <w:jc w:val="center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«Виртуальный</w:t>
            </w:r>
            <w:r w:rsidRPr="00D540DA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редактор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GIFанимации»</w:t>
            </w:r>
          </w:p>
        </w:tc>
      </w:tr>
      <w:tr w:rsidR="005C063A" w:rsidRPr="00D540DA">
        <w:trPr>
          <w:trHeight w:val="2080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C9447D" w:rsidP="00D92240">
            <w:pPr>
              <w:pStyle w:val="TableParagraph"/>
              <w:spacing w:before="1"/>
              <w:ind w:left="115" w:right="73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Создание компьютерной презентации в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программе</w:t>
            </w:r>
          </w:p>
          <w:p w:rsidR="005C063A" w:rsidRPr="00D540DA" w:rsidRDefault="00C9447D" w:rsidP="00D92240">
            <w:pPr>
              <w:pStyle w:val="TableParagraph"/>
              <w:spacing w:before="27"/>
              <w:ind w:left="115" w:right="202"/>
              <w:jc w:val="bot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PowerPoint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тему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архитектуры,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декоративного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изобразительного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искусства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выбранной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эпохи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или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национальной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культуры.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903" w:right="177" w:hanging="687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Презентация</w:t>
            </w:r>
            <w:r w:rsidRPr="00D540DA">
              <w:rPr>
                <w:spacing w:val="-1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«Программа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PowerPoint»</w:t>
            </w:r>
          </w:p>
        </w:tc>
      </w:tr>
      <w:tr w:rsidR="005C063A" w:rsidRPr="00D540DA">
        <w:trPr>
          <w:trHeight w:val="2810"/>
        </w:trPr>
        <w:tc>
          <w:tcPr>
            <w:tcW w:w="538" w:type="dxa"/>
          </w:tcPr>
          <w:p w:rsidR="005C063A" w:rsidRPr="00D540DA" w:rsidRDefault="00C9447D" w:rsidP="00D92240">
            <w:pPr>
              <w:pStyle w:val="TableParagraph"/>
              <w:ind w:left="72" w:right="129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Pr="00D540DA" w:rsidRDefault="005C063A" w:rsidP="00D92240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5C063A" w:rsidRPr="00D540DA" w:rsidRDefault="00D51409" w:rsidP="00D92240">
            <w:pPr>
              <w:pStyle w:val="TableParagraph"/>
              <w:tabs>
                <w:tab w:val="left" w:pos="2715"/>
              </w:tabs>
              <w:ind w:left="115" w:right="2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272" w:type="dxa"/>
          </w:tcPr>
          <w:p w:rsidR="005C063A" w:rsidRPr="00D540DA" w:rsidRDefault="00C9447D" w:rsidP="00D92240">
            <w:pPr>
              <w:pStyle w:val="TableParagraph"/>
              <w:spacing w:before="3"/>
              <w:ind w:left="574"/>
              <w:rPr>
                <w:b/>
                <w:sz w:val="24"/>
                <w:szCs w:val="24"/>
              </w:rPr>
            </w:pPr>
            <w:r w:rsidRPr="00D54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5C063A" w:rsidRPr="00D540DA" w:rsidRDefault="00C9447D" w:rsidP="00D92240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ИНФОУРОК</w:t>
            </w:r>
          </w:p>
          <w:p w:rsidR="005C063A" w:rsidRPr="00D540DA" w:rsidRDefault="00C9447D" w:rsidP="00D92240">
            <w:pPr>
              <w:pStyle w:val="TableParagraph"/>
              <w:spacing w:before="3"/>
              <w:ind w:left="137" w:right="94" w:hanging="4"/>
              <w:jc w:val="center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Художественные музеи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мира»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hyperlink r:id="rId34">
              <w:r w:rsidRPr="00D540D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https://infourok.ru/prezentaci</w:t>
              </w:r>
            </w:hyperlink>
            <w:r w:rsidRPr="00D540DA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5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ya</w:t>
              </w:r>
            </w:hyperlink>
            <w:hyperlink r:id="rId36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7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po</w:t>
              </w:r>
            </w:hyperlink>
            <w:hyperlink r:id="rId38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9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iskusstvu</w:t>
              </w:r>
            </w:hyperlink>
            <w:hyperlink r:id="rId40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1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na</w:t>
              </w:r>
            </w:hyperlink>
            <w:hyperlink r:id="rId42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3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temu</w:t>
              </w:r>
            </w:hyperlink>
            <w:hyperlink r:id="rId44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540D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veduschie</w:t>
              </w:r>
            </w:hyperlink>
            <w:hyperlink r:id="rId46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540D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hudozhestvennie</w:t>
              </w:r>
            </w:hyperlink>
            <w:hyperlink r:id="rId48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muzei</w:t>
              </w:r>
            </w:hyperlink>
            <w:hyperlink r:id="rId49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0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mira</w:t>
              </w:r>
            </w:hyperlink>
            <w:hyperlink r:id="rId51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540DA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2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klass</w:t>
              </w:r>
            </w:hyperlink>
            <w:hyperlink r:id="rId53">
              <w:r w:rsidRPr="00D540DA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</w:p>
          <w:p w:rsidR="005C063A" w:rsidRPr="00D540DA" w:rsidRDefault="0096454C" w:rsidP="00D92240">
            <w:pPr>
              <w:pStyle w:val="TableParagraph"/>
              <w:ind w:left="59" w:right="46"/>
              <w:jc w:val="center"/>
              <w:rPr>
                <w:sz w:val="24"/>
                <w:szCs w:val="24"/>
              </w:rPr>
            </w:pPr>
            <w:hyperlink r:id="rId54">
              <w:r w:rsidR="00C9447D" w:rsidRPr="00D540DA">
                <w:rPr>
                  <w:color w:val="0000FF"/>
                  <w:sz w:val="24"/>
                  <w:szCs w:val="24"/>
                  <w:u w:val="single" w:color="0000FF"/>
                </w:rPr>
                <w:t>3434720.html</w:t>
              </w:r>
            </w:hyperlink>
          </w:p>
        </w:tc>
      </w:tr>
    </w:tbl>
    <w:p w:rsidR="005C063A" w:rsidRPr="00D540DA" w:rsidRDefault="005C063A" w:rsidP="00D92240">
      <w:pPr>
        <w:jc w:val="center"/>
        <w:rPr>
          <w:sz w:val="24"/>
          <w:szCs w:val="24"/>
        </w:rPr>
        <w:sectPr w:rsidR="005C063A" w:rsidRPr="00D540DA" w:rsidSect="00125E29">
          <w:pgSz w:w="16840" w:h="11910" w:orient="landscape"/>
          <w:pgMar w:top="357" w:right="278" w:bottom="522" w:left="697" w:header="720" w:footer="720" w:gutter="0"/>
          <w:cols w:space="720"/>
        </w:sectPr>
      </w:pPr>
    </w:p>
    <w:p w:rsidR="005C063A" w:rsidRPr="00D540DA" w:rsidRDefault="002A2FCD" w:rsidP="002A2FCD">
      <w:pPr>
        <w:pStyle w:val="1"/>
        <w:spacing w:before="65"/>
        <w:ind w:left="0" w:right="5573"/>
        <w:jc w:val="center"/>
      </w:pPr>
      <w:r w:rsidRPr="00D540DA">
        <w:lastRenderedPageBreak/>
        <w:t xml:space="preserve">                                                                                                       </w:t>
      </w:r>
      <w:r w:rsidR="00C9447D" w:rsidRPr="00D540DA">
        <w:t>Календарно-</w:t>
      </w:r>
      <w:r w:rsidRPr="00D540DA">
        <w:t xml:space="preserve">           </w:t>
      </w:r>
      <w:r w:rsidR="00C9447D" w:rsidRPr="00D540DA">
        <w:t>тематическое</w:t>
      </w:r>
      <w:r w:rsidR="00C9447D" w:rsidRPr="00D540DA">
        <w:rPr>
          <w:spacing w:val="-13"/>
        </w:rPr>
        <w:t xml:space="preserve"> </w:t>
      </w:r>
      <w:r w:rsidR="00C9447D" w:rsidRPr="00D540DA">
        <w:t>планирование</w:t>
      </w:r>
      <w:r w:rsidR="001174D5" w:rsidRPr="00D540DA">
        <w:t xml:space="preserve"> (34ч)</w:t>
      </w:r>
    </w:p>
    <w:p w:rsidR="005C063A" w:rsidRPr="00D540DA" w:rsidRDefault="005C063A" w:rsidP="00D92240">
      <w:pPr>
        <w:pStyle w:val="a3"/>
        <w:spacing w:before="4"/>
        <w:ind w:left="0"/>
        <w:jc w:val="right"/>
        <w:rPr>
          <w:b/>
        </w:rPr>
      </w:pPr>
    </w:p>
    <w:p w:rsidR="005C063A" w:rsidRPr="00D540DA" w:rsidRDefault="005C063A" w:rsidP="00D92240">
      <w:pPr>
        <w:pStyle w:val="a3"/>
        <w:spacing w:before="3" w:after="1"/>
        <w:ind w:left="0"/>
        <w:jc w:val="left"/>
      </w:pPr>
    </w:p>
    <w:p w:rsidR="00F02138" w:rsidRPr="00D540DA" w:rsidRDefault="00F02138" w:rsidP="00D92240">
      <w:pPr>
        <w:pStyle w:val="a3"/>
        <w:spacing w:before="217"/>
        <w:ind w:left="31" w:right="1410"/>
        <w:jc w:val="center"/>
      </w:pPr>
      <w:r w:rsidRPr="00D540DA">
        <w:t>4класс</w:t>
      </w:r>
    </w:p>
    <w:p w:rsidR="00F02138" w:rsidRPr="00D540DA" w:rsidRDefault="00F02138" w:rsidP="00D92240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24"/>
        <w:gridCol w:w="6381"/>
        <w:gridCol w:w="2410"/>
      </w:tblGrid>
      <w:tr w:rsidR="00F02138" w:rsidRPr="00D540DA" w:rsidTr="00F02138">
        <w:trPr>
          <w:trHeight w:val="268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  <w:r w:rsidRPr="00D540DA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  <w:r w:rsidRPr="00D540DA">
              <w:rPr>
                <w:rFonts w:ascii="Calibri" w:hAnsi="Calibri"/>
                <w:sz w:val="24"/>
                <w:szCs w:val="24"/>
              </w:rPr>
              <w:t>Тема</w:t>
            </w:r>
            <w:r w:rsidRPr="00D540D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rFonts w:ascii="Calibri" w:hAnsi="Calibri"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rPr>
                <w:rFonts w:ascii="Calibri" w:hAnsi="Calibri"/>
                <w:sz w:val="24"/>
                <w:szCs w:val="24"/>
              </w:rPr>
            </w:pPr>
            <w:r w:rsidRPr="00D540DA">
              <w:rPr>
                <w:rFonts w:ascii="Calibri" w:hAnsi="Calibri"/>
                <w:sz w:val="24"/>
                <w:szCs w:val="24"/>
              </w:rPr>
              <w:t>дата</w:t>
            </w:r>
          </w:p>
        </w:tc>
      </w:tr>
      <w:tr w:rsidR="00F02138" w:rsidRPr="00D540DA" w:rsidTr="00F02138">
        <w:trPr>
          <w:trHeight w:val="82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Правила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линейной</w:t>
            </w:r>
            <w:r w:rsidRPr="00D540D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воздушной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перспективы: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уменьшение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размера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изображения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по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мере удаления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от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первого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плана,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смягчения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цветового и тонального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контрастов.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1103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ind w:right="736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Рисунок фигуры человека: основные пропорции и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взаимоотношение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частей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фигуры,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передача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движения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фигуры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плоскости листа: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бег,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ходьба,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сидящая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стоящая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фигуры.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4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Графическое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изображение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героев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былин,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древних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легенд,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сказок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сказаний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разных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народов.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ind w:right="1057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Изображение города — тематическая графическая</w:t>
            </w:r>
            <w:r w:rsidRPr="00D540DA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композиция;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использование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карандаша,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мелков,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фломастеров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(смешанная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техника).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4н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Красота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природы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климатических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зон,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создание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пейзажных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композиций.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5н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6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Красота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природы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климатических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зон,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создание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пейзажных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композиций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6н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7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Портретные</w:t>
            </w:r>
            <w:r w:rsidRPr="00D540DA">
              <w:rPr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изображения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человека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представлению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наблюдению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разным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содержанием.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7н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275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8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Тематические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многофигурные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композиции.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8н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9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tabs>
                <w:tab w:val="left" w:pos="1524"/>
                <w:tab w:val="left" w:pos="3648"/>
              </w:tabs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Знакомство</w:t>
            </w:r>
            <w:r w:rsidRPr="00D540DA">
              <w:rPr>
                <w:sz w:val="24"/>
                <w:szCs w:val="24"/>
              </w:rPr>
              <w:tab/>
              <w:t>со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скульптурными</w:t>
            </w:r>
            <w:r w:rsidRPr="00D540DA">
              <w:rPr>
                <w:sz w:val="24"/>
                <w:szCs w:val="24"/>
              </w:rPr>
              <w:tab/>
              <w:t>памятниками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героям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мемориальными</w:t>
            </w:r>
            <w:r w:rsidRPr="00D540DA">
              <w:rPr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комплексами.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9н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4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10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Создание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эскиза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народному</w:t>
            </w:r>
            <w:r w:rsidRPr="00D540DA">
              <w:rPr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герою. Работа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пластилином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глиной.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10н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11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Орнаменты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разных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народов.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Подчинённость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орнамента</w:t>
            </w:r>
          </w:p>
          <w:p w:rsidR="00F02138" w:rsidRPr="00D540DA" w:rsidRDefault="00F02138" w:rsidP="00D92240">
            <w:pPr>
              <w:pStyle w:val="TableParagraph"/>
              <w:ind w:right="93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форме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назначению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предмета.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Орнаменты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архитектуре,</w:t>
            </w:r>
            <w:r w:rsidRPr="00D540DA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тканях, одежде, предметах</w:t>
            </w:r>
            <w:r w:rsidRPr="00D540DA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быта и</w:t>
            </w:r>
            <w:r w:rsidRPr="00D540DA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др.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a5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11н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8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12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Мотивы и назначение русских народных орнаментов.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Деревянная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резьба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роспись,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украшение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наличников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других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элементов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избы.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12н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13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ind w:right="399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Орнаментальное украшение каменной архитектуры в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памятниках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русской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культуры,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каменная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резьба,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росписи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стен,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изразцы.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13н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3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14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Народный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костюм.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Русский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народный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праздничный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костюм,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символы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обереги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его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декоре.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Головные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уборы.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14н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15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Женский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мужской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костюмы</w:t>
            </w:r>
            <w:r w:rsidRPr="00D540DA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традициях разных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народов.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Своеобразие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одежды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эпох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15н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16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Конструкция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традиционных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народных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жилищ,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связь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окружающей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природой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16н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8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17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Деревянная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изба,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её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конструкция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декор.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Моделирование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избы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бумаги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плоскости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технике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аппликации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её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фасада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традиционного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декора.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17н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18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Конструкция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здания</w:t>
            </w:r>
            <w:r w:rsidRPr="00D540DA">
              <w:rPr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каменного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собора: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свод,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нефы,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закомары,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глава,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купол.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18н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19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ind w:right="233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Традиции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архитектурной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  <w:r w:rsidRPr="00D540DA">
              <w:rPr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храмовых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построек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народов.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типичной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зданий.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19н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80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tabs>
                <w:tab w:val="left" w:pos="1469"/>
                <w:tab w:val="left" w:pos="2524"/>
                <w:tab w:val="left" w:pos="3035"/>
                <w:tab w:val="left" w:pos="4488"/>
              </w:tabs>
              <w:ind w:right="264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Освоение</w:t>
            </w:r>
            <w:r w:rsidRPr="00D540DA">
              <w:rPr>
                <w:sz w:val="24"/>
                <w:szCs w:val="24"/>
              </w:rPr>
              <w:tab/>
              <w:t>образа</w:t>
            </w:r>
            <w:r w:rsidRPr="00D540DA">
              <w:rPr>
                <w:sz w:val="24"/>
                <w:szCs w:val="24"/>
              </w:rPr>
              <w:tab/>
              <w:t>и</w:t>
            </w:r>
            <w:r w:rsidRPr="00D540DA">
              <w:rPr>
                <w:sz w:val="24"/>
                <w:szCs w:val="24"/>
              </w:rPr>
              <w:tab/>
              <w:t>структуры</w:t>
            </w:r>
            <w:r w:rsidRPr="00D540DA">
              <w:rPr>
                <w:sz w:val="24"/>
                <w:szCs w:val="24"/>
              </w:rPr>
              <w:tab/>
            </w:r>
            <w:r w:rsidRPr="00D540DA">
              <w:rPr>
                <w:spacing w:val="-1"/>
                <w:sz w:val="24"/>
                <w:szCs w:val="24"/>
              </w:rPr>
              <w:t>архитектурного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пространства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древнерусского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города.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Крепостные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стены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башни,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торг,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посад,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главный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20н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21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tabs>
                <w:tab w:val="left" w:pos="1524"/>
                <w:tab w:val="left" w:pos="2940"/>
                <w:tab w:val="left" w:pos="5064"/>
              </w:tabs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Понимание</w:t>
            </w:r>
            <w:r w:rsidRPr="00D540DA">
              <w:rPr>
                <w:sz w:val="24"/>
                <w:szCs w:val="24"/>
              </w:rPr>
              <w:tab/>
              <w:t>значения</w:t>
            </w:r>
            <w:r w:rsidRPr="00D540DA">
              <w:rPr>
                <w:sz w:val="24"/>
                <w:szCs w:val="24"/>
              </w:rPr>
              <w:tab/>
              <w:t>для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современных</w:t>
            </w:r>
            <w:r w:rsidRPr="00D540DA">
              <w:rPr>
                <w:sz w:val="24"/>
                <w:szCs w:val="24"/>
              </w:rPr>
              <w:tab/>
              <w:t>людей</w:t>
            </w:r>
          </w:p>
          <w:p w:rsidR="00F02138" w:rsidRPr="00D540DA" w:rsidRDefault="00F02138" w:rsidP="00D92240">
            <w:pPr>
              <w:pStyle w:val="TableParagraph"/>
              <w:tabs>
                <w:tab w:val="left" w:pos="1524"/>
              </w:tabs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сохранения</w:t>
            </w:r>
            <w:r w:rsidRPr="00D540DA">
              <w:rPr>
                <w:sz w:val="24"/>
                <w:szCs w:val="24"/>
              </w:rPr>
              <w:tab/>
              <w:t>культурного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наследия.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21н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63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22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Произведения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В.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М.Васнецова,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Б.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М.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Кустодиева,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А.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М.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Васнецова на темы истории и традиций русской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отечественной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культуры.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22н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928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23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tabs>
                <w:tab w:val="left" w:pos="1563"/>
                <w:tab w:val="left" w:pos="3486"/>
                <w:tab w:val="left" w:pos="4813"/>
              </w:tabs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Примеры</w:t>
            </w:r>
            <w:r w:rsidRPr="00D540DA">
              <w:rPr>
                <w:sz w:val="24"/>
                <w:szCs w:val="24"/>
              </w:rPr>
              <w:tab/>
              <w:t>произведений</w:t>
            </w:r>
            <w:r w:rsidRPr="00D540DA">
              <w:rPr>
                <w:sz w:val="24"/>
                <w:szCs w:val="24"/>
              </w:rPr>
              <w:tab/>
              <w:t>великих</w:t>
            </w:r>
            <w:r w:rsidRPr="00D540DA">
              <w:rPr>
                <w:sz w:val="24"/>
                <w:szCs w:val="24"/>
              </w:rPr>
              <w:tab/>
              <w:t>европейских</w:t>
            </w:r>
          </w:p>
          <w:p w:rsidR="00F02138" w:rsidRPr="00D540DA" w:rsidRDefault="00F02138" w:rsidP="00D92240">
            <w:pPr>
              <w:pStyle w:val="TableParagraph"/>
              <w:ind w:right="539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художников: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Леонардо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да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Винчи,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Рафаэля,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Рембрандта,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Пикассо.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23н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82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24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Памятники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древнерусского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каменного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зодчества: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Московский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Кремль,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Новгородский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детинец,</w:t>
            </w:r>
            <w:r w:rsidRPr="00D540DA">
              <w:rPr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Псковский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кром,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Казанский кремль.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24н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277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25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Художественная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эпох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народов.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25н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1154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26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ind w:right="93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Памятники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национальным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героям.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Памятник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К.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Минину</w:t>
            </w:r>
            <w:r w:rsidRPr="00D540DA">
              <w:rPr>
                <w:spacing w:val="-10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Д.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Пожарскому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скульптора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И.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П.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Мартоса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Москве.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Мемориальные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ансамбли: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Могила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Неизвестного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Солдата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Москве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26н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1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27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Изображение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 освоение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программе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Paint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правил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линейной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воздушной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перспективы.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27н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1103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28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 в графическом редакторе с помощью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инструментов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геометрических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фигур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конструкции</w:t>
            </w:r>
          </w:p>
          <w:p w:rsidR="00F02138" w:rsidRPr="00D540DA" w:rsidRDefault="00F02138" w:rsidP="00D92240">
            <w:pPr>
              <w:pStyle w:val="TableParagraph"/>
              <w:ind w:right="375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традиционного</w:t>
            </w:r>
            <w:r w:rsidRPr="00D540DA">
              <w:rPr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крестьянского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деревянного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дома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(избы)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</w:t>
            </w:r>
            <w:r w:rsidRPr="00D540DA">
              <w:rPr>
                <w:spacing w:val="-57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различных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вариантов его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устройства.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28н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1105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29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ind w:right="93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Моделирование в графическом редакторе с помощью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инструментов геометрических фигур конструкций</w:t>
            </w:r>
            <w:r w:rsidRPr="00D540DA">
              <w:rPr>
                <w:spacing w:val="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храмовых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зданий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разных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культур: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каменный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православный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собор,</w:t>
            </w:r>
            <w:r w:rsidRPr="00D540DA">
              <w:rPr>
                <w:spacing w:val="5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готический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романский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собор,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пагода,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мечеть.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29н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F02138">
        <w:trPr>
          <w:trHeight w:val="552"/>
        </w:trPr>
        <w:tc>
          <w:tcPr>
            <w:tcW w:w="1419" w:type="dxa"/>
            <w:gridSpan w:val="2"/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30</w:t>
            </w:r>
          </w:p>
        </w:tc>
        <w:tc>
          <w:tcPr>
            <w:tcW w:w="6381" w:type="dxa"/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Построение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в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графическом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редакторе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с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помощью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геометрических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фигур</w:t>
            </w:r>
            <w:r w:rsidRPr="00D540DA">
              <w:rPr>
                <w:spacing w:val="-1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или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на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линейной</w:t>
            </w:r>
            <w:r w:rsidRPr="00D540DA">
              <w:rPr>
                <w:spacing w:val="-2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основе</w:t>
            </w:r>
            <w:r w:rsidRPr="00D540DA">
              <w:rPr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пропорций</w:t>
            </w:r>
            <w:r w:rsidR="00050996" w:rsidRPr="00D540DA">
              <w:rPr>
                <w:sz w:val="24"/>
                <w:szCs w:val="24"/>
              </w:rPr>
              <w:t xml:space="preserve"> фигуры</w:t>
            </w:r>
            <w:r w:rsidR="00050996" w:rsidRPr="00D540DA">
              <w:rPr>
                <w:spacing w:val="-2"/>
                <w:sz w:val="24"/>
                <w:szCs w:val="24"/>
              </w:rPr>
              <w:t xml:space="preserve"> </w:t>
            </w:r>
            <w:r w:rsidR="00050996" w:rsidRPr="00D540DA">
              <w:rPr>
                <w:sz w:val="24"/>
                <w:szCs w:val="24"/>
              </w:rPr>
              <w:t>человека,</w:t>
            </w:r>
            <w:r w:rsidR="00050996" w:rsidRPr="00D540DA">
              <w:rPr>
                <w:spacing w:val="-1"/>
                <w:sz w:val="24"/>
                <w:szCs w:val="24"/>
              </w:rPr>
              <w:t xml:space="preserve"> </w:t>
            </w:r>
            <w:r w:rsidR="00050996" w:rsidRPr="00D540DA">
              <w:rPr>
                <w:sz w:val="24"/>
                <w:szCs w:val="24"/>
              </w:rPr>
              <w:t>изображение</w:t>
            </w:r>
            <w:r w:rsidR="00050996" w:rsidRPr="00D540DA">
              <w:rPr>
                <w:spacing w:val="-2"/>
                <w:sz w:val="24"/>
                <w:szCs w:val="24"/>
              </w:rPr>
              <w:t xml:space="preserve"> </w:t>
            </w:r>
            <w:r w:rsidR="00050996" w:rsidRPr="00D540DA">
              <w:rPr>
                <w:sz w:val="24"/>
                <w:szCs w:val="24"/>
              </w:rPr>
              <w:t>различных</w:t>
            </w:r>
            <w:r w:rsidR="00050996" w:rsidRPr="00D540DA">
              <w:rPr>
                <w:spacing w:val="-3"/>
                <w:sz w:val="24"/>
                <w:szCs w:val="24"/>
              </w:rPr>
              <w:t xml:space="preserve"> </w:t>
            </w:r>
            <w:r w:rsidR="00050996" w:rsidRPr="00D540DA">
              <w:rPr>
                <w:sz w:val="24"/>
                <w:szCs w:val="24"/>
              </w:rPr>
              <w:t>фаз</w:t>
            </w:r>
            <w:r w:rsidR="00050996" w:rsidRPr="00D540DA">
              <w:rPr>
                <w:spacing w:val="-3"/>
                <w:sz w:val="24"/>
                <w:szCs w:val="24"/>
              </w:rPr>
              <w:t xml:space="preserve"> </w:t>
            </w:r>
            <w:r w:rsidR="00050996" w:rsidRPr="00D540DA">
              <w:rPr>
                <w:sz w:val="24"/>
                <w:szCs w:val="24"/>
              </w:rPr>
              <w:t>движения</w:t>
            </w:r>
          </w:p>
        </w:tc>
        <w:tc>
          <w:tcPr>
            <w:tcW w:w="2410" w:type="dxa"/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30н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02138" w:rsidRPr="00D540DA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31</w:t>
            </w: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Виртуальные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тематические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путешествия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по</w:t>
            </w: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художественным</w:t>
            </w:r>
            <w:r w:rsidRPr="00D540DA">
              <w:rPr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музеям</w:t>
            </w:r>
            <w:r w:rsidRPr="00D540DA">
              <w:rPr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sz w:val="24"/>
                <w:szCs w:val="24"/>
              </w:rPr>
              <w:t>мира.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31н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32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pStyle w:val="TableParagraph"/>
              <w:rPr>
                <w:color w:val="221F1F"/>
                <w:sz w:val="24"/>
                <w:szCs w:val="24"/>
              </w:rPr>
            </w:pPr>
          </w:p>
          <w:p w:rsidR="00F02138" w:rsidRPr="00D540DA" w:rsidRDefault="00F02138" w:rsidP="00D92240">
            <w:pPr>
              <w:pStyle w:val="TableParagraph"/>
              <w:rPr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Анимация</w:t>
            </w:r>
            <w:r w:rsidRPr="00D540DA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простого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движения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нарисованной</w:t>
            </w:r>
            <w:r w:rsidRPr="00D540D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фигурки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ind w:left="0"/>
              <w:rPr>
                <w:sz w:val="24"/>
                <w:szCs w:val="24"/>
              </w:rPr>
            </w:pPr>
            <w:r w:rsidRPr="00D540DA">
              <w:rPr>
                <w:sz w:val="24"/>
                <w:szCs w:val="24"/>
              </w:rPr>
              <w:t>32н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F02138" w:rsidRPr="00D540DA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ind w:right="104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D540DA" w:rsidRDefault="00F02138" w:rsidP="00D92240">
            <w:pPr>
              <w:pStyle w:val="TableParagraph"/>
              <w:ind w:left="0"/>
              <w:rPr>
                <w:rFonts w:asciiTheme="minorHAnsi" w:hAnsiTheme="minorHAnsi" w:cs="Angsana New"/>
                <w:sz w:val="24"/>
                <w:szCs w:val="24"/>
              </w:rPr>
            </w:pPr>
          </w:p>
        </w:tc>
      </w:tr>
      <w:tr w:rsidR="00050996" w:rsidRPr="00D540DA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pStyle w:val="TableParagraph"/>
              <w:ind w:right="1042"/>
              <w:rPr>
                <w:color w:val="221F1F"/>
                <w:sz w:val="24"/>
                <w:szCs w:val="24"/>
              </w:rPr>
            </w:pPr>
          </w:p>
          <w:p w:rsidR="00050996" w:rsidRPr="00D540DA" w:rsidRDefault="00050996" w:rsidP="00D92240">
            <w:pPr>
              <w:pStyle w:val="TableParagraph"/>
              <w:ind w:right="1042"/>
              <w:rPr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33</w:t>
            </w:r>
          </w:p>
          <w:p w:rsidR="00050996" w:rsidRPr="00D540DA" w:rsidRDefault="00050996" w:rsidP="00D92240">
            <w:pPr>
              <w:pStyle w:val="TableParagraph"/>
              <w:rPr>
                <w:color w:val="221F1F"/>
                <w:sz w:val="24"/>
                <w:szCs w:val="24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rPr>
                <w:color w:val="221F1F"/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 xml:space="preserve">  Создание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компьютерной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презентации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программе  PowerPoint на тему архитектуры, декоративного и</w:t>
            </w:r>
          </w:p>
          <w:p w:rsidR="00050996" w:rsidRPr="00D540DA" w:rsidRDefault="00050996" w:rsidP="00D92240">
            <w:pPr>
              <w:pStyle w:val="TableParagraph"/>
              <w:ind w:left="542" w:right="1042"/>
              <w:rPr>
                <w:color w:val="221F1F"/>
                <w:spacing w:val="-5"/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изобразительного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искусства</w:t>
            </w:r>
            <w:r w:rsidRPr="00D540DA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выбранной</w:t>
            </w:r>
            <w:r w:rsidRPr="00D540DA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эпохи</w:t>
            </w:r>
            <w:r w:rsidRPr="00D540DA">
              <w:rPr>
                <w:color w:val="221F1F"/>
                <w:spacing w:val="-5"/>
                <w:sz w:val="24"/>
                <w:szCs w:val="24"/>
              </w:rPr>
              <w:t xml:space="preserve">                           </w:t>
            </w:r>
          </w:p>
          <w:p w:rsidR="00050996" w:rsidRPr="00D540DA" w:rsidRDefault="00050996" w:rsidP="00D92240">
            <w:pPr>
              <w:rPr>
                <w:color w:val="221F1F"/>
                <w:sz w:val="24"/>
                <w:szCs w:val="24"/>
              </w:rPr>
            </w:pPr>
          </w:p>
          <w:p w:rsidR="00050996" w:rsidRPr="00D540DA" w:rsidRDefault="00050996" w:rsidP="00D92240">
            <w:pPr>
              <w:pStyle w:val="TableParagraph"/>
              <w:ind w:left="1742"/>
              <w:rPr>
                <w:color w:val="221F1F"/>
                <w:sz w:val="24"/>
                <w:szCs w:val="24"/>
              </w:rPr>
            </w:pPr>
            <w:r w:rsidRPr="00D540DA">
              <w:rPr>
                <w:color w:val="221F1F"/>
                <w:sz w:val="24"/>
                <w:szCs w:val="24"/>
              </w:rPr>
              <w:t>национальной</w:t>
            </w:r>
            <w:r w:rsidRPr="00D540DA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D540DA">
              <w:rPr>
                <w:color w:val="221F1F"/>
                <w:sz w:val="24"/>
                <w:szCs w:val="24"/>
              </w:rPr>
              <w:t>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pStyle w:val="TableParagraph"/>
              <w:ind w:left="0"/>
              <w:rPr>
                <w:rFonts w:ascii="Angsana New" w:hAnsi="Angsana New" w:cs="Angsana New"/>
                <w:sz w:val="24"/>
                <w:szCs w:val="24"/>
              </w:rPr>
            </w:pPr>
            <w:r w:rsidRPr="00D540DA">
              <w:rPr>
                <w:rFonts w:ascii="Angsana New" w:hAnsi="Angsana New" w:cs="Angsana New"/>
                <w:sz w:val="24"/>
                <w:szCs w:val="24"/>
              </w:rPr>
              <w:t>33</w:t>
            </w:r>
            <w:r w:rsidRPr="00D540DA">
              <w:rPr>
                <w:rFonts w:cs="Angsana New"/>
                <w:sz w:val="24"/>
                <w:szCs w:val="24"/>
              </w:rPr>
              <w:t>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  <w:tr w:rsidR="00050996" w:rsidRPr="00D540DA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pStyle w:val="TableParagraph"/>
              <w:rPr>
                <w:rFonts w:ascii="Calibri"/>
                <w:sz w:val="24"/>
                <w:szCs w:val="24"/>
              </w:rPr>
            </w:pPr>
            <w:r w:rsidRPr="00D540DA">
              <w:rPr>
                <w:rFonts w:ascii="Calibri"/>
                <w:sz w:val="24"/>
                <w:szCs w:val="24"/>
              </w:rPr>
              <w:t>34</w:t>
            </w:r>
          </w:p>
          <w:p w:rsidR="00050996" w:rsidRPr="00D540DA" w:rsidRDefault="00050996" w:rsidP="00D922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D540DA" w:rsidRDefault="00D51409" w:rsidP="00D9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  <w:p w:rsidR="00050996" w:rsidRPr="00D540DA" w:rsidRDefault="00050996" w:rsidP="00D922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D540DA" w:rsidRDefault="00050996" w:rsidP="00D92240">
            <w:pPr>
              <w:pStyle w:val="TableParagraph"/>
              <w:ind w:left="0"/>
              <w:rPr>
                <w:rFonts w:ascii="AngsanaUPC" w:hAnsi="AngsanaUPC" w:cs="AngsanaUPC"/>
                <w:sz w:val="24"/>
                <w:szCs w:val="24"/>
              </w:rPr>
            </w:pPr>
            <w:r w:rsidRPr="00D540DA">
              <w:rPr>
                <w:rFonts w:ascii="AngsanaUPC" w:hAnsi="AngsanaUPC" w:cs="AngsanaUPC"/>
                <w:sz w:val="24"/>
                <w:szCs w:val="24"/>
              </w:rPr>
              <w:t>34</w:t>
            </w:r>
            <w:r w:rsidRPr="00D540DA">
              <w:rPr>
                <w:rFonts w:cs="AngsanaUPC"/>
                <w:sz w:val="24"/>
                <w:szCs w:val="24"/>
              </w:rPr>
              <w:t>н</w:t>
            </w:r>
            <w:r w:rsidR="00DA602B" w:rsidRPr="00D540DA">
              <w:rPr>
                <w:sz w:val="24"/>
                <w:szCs w:val="24"/>
              </w:rPr>
              <w:t>ед</w:t>
            </w:r>
          </w:p>
        </w:tc>
      </w:tr>
    </w:tbl>
    <w:p w:rsidR="00050996" w:rsidRPr="00D540DA" w:rsidRDefault="00050996" w:rsidP="00D92240">
      <w:pPr>
        <w:spacing w:before="223"/>
        <w:ind w:right="1081"/>
        <w:rPr>
          <w:b/>
          <w:sz w:val="24"/>
          <w:szCs w:val="24"/>
        </w:rPr>
      </w:pPr>
      <w:r w:rsidRPr="00D540DA">
        <w:rPr>
          <w:b/>
          <w:sz w:val="24"/>
          <w:szCs w:val="24"/>
        </w:rPr>
        <w:t>Критерии оценивания предметных знаний и умений по ИЗО практическая</w:t>
      </w:r>
      <w:r w:rsidRPr="00D540DA">
        <w:rPr>
          <w:b/>
          <w:spacing w:val="-67"/>
          <w:sz w:val="24"/>
          <w:szCs w:val="24"/>
        </w:rPr>
        <w:t xml:space="preserve"> </w:t>
      </w:r>
      <w:r w:rsidRPr="00D540DA">
        <w:rPr>
          <w:b/>
          <w:sz w:val="24"/>
          <w:szCs w:val="24"/>
        </w:rPr>
        <w:t>деятельность :</w:t>
      </w:r>
    </w:p>
    <w:p w:rsidR="00050996" w:rsidRPr="00D540DA" w:rsidRDefault="00050996" w:rsidP="00D92240">
      <w:pPr>
        <w:spacing w:before="160"/>
        <w:ind w:left="380" w:right="1624"/>
        <w:rPr>
          <w:sz w:val="24"/>
          <w:szCs w:val="24"/>
        </w:rPr>
      </w:pPr>
      <w:r w:rsidRPr="00D540DA">
        <w:rPr>
          <w:b/>
          <w:sz w:val="24"/>
          <w:szCs w:val="24"/>
        </w:rPr>
        <w:t xml:space="preserve">Высокий уровень </w:t>
      </w:r>
      <w:r w:rsidRPr="00D540DA">
        <w:rPr>
          <w:sz w:val="24"/>
          <w:szCs w:val="24"/>
        </w:rPr>
        <w:t>:поставленные задачи выполнены быстро и хорошо, без</w:t>
      </w:r>
      <w:r w:rsidRPr="00D540DA">
        <w:rPr>
          <w:spacing w:val="-67"/>
          <w:sz w:val="24"/>
          <w:szCs w:val="24"/>
        </w:rPr>
        <w:t xml:space="preserve"> </w:t>
      </w:r>
      <w:r w:rsidRPr="00D540DA">
        <w:rPr>
          <w:sz w:val="24"/>
          <w:szCs w:val="24"/>
        </w:rPr>
        <w:t>ошибок; работа выразительна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и интересна.</w:t>
      </w:r>
      <w:r w:rsidRPr="00D540DA">
        <w:rPr>
          <w:spacing w:val="-1"/>
          <w:sz w:val="24"/>
          <w:szCs w:val="24"/>
        </w:rPr>
        <w:t xml:space="preserve"> </w:t>
      </w:r>
      <w:r w:rsidRPr="00D540DA">
        <w:rPr>
          <w:sz w:val="24"/>
          <w:szCs w:val="24"/>
        </w:rPr>
        <w:t>«5»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(отлично)</w:t>
      </w:r>
    </w:p>
    <w:p w:rsidR="00050996" w:rsidRPr="00D540DA" w:rsidRDefault="00050996" w:rsidP="00D92240">
      <w:pPr>
        <w:spacing w:before="160"/>
        <w:ind w:left="380" w:right="1150"/>
        <w:rPr>
          <w:sz w:val="24"/>
          <w:szCs w:val="24"/>
        </w:rPr>
      </w:pPr>
      <w:r w:rsidRPr="00D540DA">
        <w:rPr>
          <w:b/>
          <w:sz w:val="24"/>
          <w:szCs w:val="24"/>
        </w:rPr>
        <w:t xml:space="preserve">Повышенный уровень </w:t>
      </w:r>
      <w:r w:rsidRPr="00D540DA">
        <w:rPr>
          <w:sz w:val="24"/>
          <w:szCs w:val="24"/>
        </w:rPr>
        <w:t>поставленные задачи выполнены быстро, но работа не</w:t>
      </w:r>
      <w:r w:rsidRPr="00D540DA">
        <w:rPr>
          <w:spacing w:val="-67"/>
          <w:sz w:val="24"/>
          <w:szCs w:val="24"/>
        </w:rPr>
        <w:t xml:space="preserve"> </w:t>
      </w:r>
      <w:r w:rsidRPr="00D540DA">
        <w:rPr>
          <w:sz w:val="24"/>
          <w:szCs w:val="24"/>
        </w:rPr>
        <w:t>выразительна,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хотя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и не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имеет грубых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ошибок.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«4»</w:t>
      </w:r>
      <w:r w:rsidRPr="00D540DA">
        <w:rPr>
          <w:spacing w:val="-1"/>
          <w:sz w:val="24"/>
          <w:szCs w:val="24"/>
        </w:rPr>
        <w:t xml:space="preserve"> </w:t>
      </w:r>
      <w:r w:rsidRPr="00D540DA">
        <w:rPr>
          <w:sz w:val="24"/>
          <w:szCs w:val="24"/>
        </w:rPr>
        <w:t>(хорошо)</w:t>
      </w:r>
    </w:p>
    <w:p w:rsidR="00050996" w:rsidRPr="00D540DA" w:rsidRDefault="00050996" w:rsidP="00D92240">
      <w:pPr>
        <w:spacing w:before="159"/>
        <w:ind w:left="380"/>
        <w:rPr>
          <w:sz w:val="24"/>
          <w:szCs w:val="24"/>
        </w:rPr>
      </w:pPr>
      <w:r w:rsidRPr="00D540DA">
        <w:rPr>
          <w:b/>
          <w:sz w:val="24"/>
          <w:szCs w:val="24"/>
        </w:rPr>
        <w:t>Средний</w:t>
      </w:r>
      <w:r w:rsidRPr="00D540DA">
        <w:rPr>
          <w:b/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уровень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поставленные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задачи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выполнены</w:t>
      </w:r>
      <w:r w:rsidRPr="00D540DA">
        <w:rPr>
          <w:spacing w:val="-7"/>
          <w:sz w:val="24"/>
          <w:szCs w:val="24"/>
        </w:rPr>
        <w:t xml:space="preserve"> </w:t>
      </w:r>
      <w:r w:rsidRPr="00D540DA">
        <w:rPr>
          <w:sz w:val="24"/>
          <w:szCs w:val="24"/>
        </w:rPr>
        <w:t>частично,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работа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не</w:t>
      </w:r>
    </w:p>
    <w:p w:rsidR="00050996" w:rsidRPr="00D540DA" w:rsidRDefault="00050996" w:rsidP="00D92240">
      <w:pPr>
        <w:spacing w:before="26"/>
        <w:ind w:left="380"/>
        <w:rPr>
          <w:sz w:val="24"/>
          <w:szCs w:val="24"/>
        </w:rPr>
      </w:pPr>
      <w:r w:rsidRPr="00D540DA">
        <w:rPr>
          <w:sz w:val="24"/>
          <w:szCs w:val="24"/>
        </w:rPr>
        <w:t>выразительна,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в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ней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можно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обнаружить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грубые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ошибки.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«3»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(удовлетворительно)</w:t>
      </w:r>
    </w:p>
    <w:p w:rsidR="00050996" w:rsidRPr="00D540DA" w:rsidRDefault="00050996" w:rsidP="00D92240">
      <w:pPr>
        <w:spacing w:before="187"/>
        <w:ind w:left="380"/>
        <w:rPr>
          <w:sz w:val="24"/>
          <w:szCs w:val="24"/>
        </w:rPr>
      </w:pPr>
      <w:r w:rsidRPr="00D540DA">
        <w:rPr>
          <w:b/>
          <w:sz w:val="24"/>
          <w:szCs w:val="24"/>
        </w:rPr>
        <w:lastRenderedPageBreak/>
        <w:t>Уровень</w:t>
      </w:r>
      <w:r w:rsidRPr="00D540DA">
        <w:rPr>
          <w:b/>
          <w:spacing w:val="-2"/>
          <w:sz w:val="24"/>
          <w:szCs w:val="24"/>
        </w:rPr>
        <w:t xml:space="preserve"> </w:t>
      </w:r>
      <w:r w:rsidRPr="00D540DA">
        <w:rPr>
          <w:b/>
          <w:sz w:val="24"/>
          <w:szCs w:val="24"/>
        </w:rPr>
        <w:t>ниже</w:t>
      </w:r>
      <w:r w:rsidRPr="00D540DA">
        <w:rPr>
          <w:b/>
          <w:spacing w:val="-2"/>
          <w:sz w:val="24"/>
          <w:szCs w:val="24"/>
        </w:rPr>
        <w:t xml:space="preserve"> </w:t>
      </w:r>
      <w:r w:rsidRPr="00D540DA">
        <w:rPr>
          <w:b/>
          <w:sz w:val="24"/>
          <w:szCs w:val="24"/>
        </w:rPr>
        <w:t>среднего</w:t>
      </w:r>
      <w:r w:rsidRPr="00D540DA">
        <w:rPr>
          <w:b/>
          <w:spacing w:val="-1"/>
          <w:sz w:val="24"/>
          <w:szCs w:val="24"/>
        </w:rPr>
        <w:t xml:space="preserve"> </w:t>
      </w:r>
      <w:r w:rsidRPr="00D540DA">
        <w:rPr>
          <w:sz w:val="24"/>
          <w:szCs w:val="24"/>
        </w:rPr>
        <w:t>поставленные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задачи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не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выполнены.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«2»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(плохо)</w:t>
      </w:r>
    </w:p>
    <w:p w:rsidR="00050996" w:rsidRPr="00D540DA" w:rsidRDefault="00050996" w:rsidP="00D92240">
      <w:pPr>
        <w:spacing w:before="189"/>
        <w:ind w:left="3388"/>
        <w:rPr>
          <w:b/>
          <w:sz w:val="24"/>
          <w:szCs w:val="24"/>
        </w:rPr>
      </w:pPr>
      <w:r w:rsidRPr="00D540DA">
        <w:rPr>
          <w:b/>
          <w:sz w:val="24"/>
          <w:szCs w:val="24"/>
        </w:rPr>
        <w:t>Оценивание</w:t>
      </w:r>
      <w:r w:rsidRPr="00D540DA">
        <w:rPr>
          <w:b/>
          <w:spacing w:val="-3"/>
          <w:sz w:val="24"/>
          <w:szCs w:val="24"/>
        </w:rPr>
        <w:t xml:space="preserve"> </w:t>
      </w:r>
      <w:r w:rsidRPr="00D540DA">
        <w:rPr>
          <w:b/>
          <w:sz w:val="24"/>
          <w:szCs w:val="24"/>
        </w:rPr>
        <w:t>знаний:</w:t>
      </w:r>
    </w:p>
    <w:p w:rsidR="00050996" w:rsidRPr="00D540DA" w:rsidRDefault="00050996" w:rsidP="00D92240">
      <w:pPr>
        <w:spacing w:before="179"/>
        <w:ind w:left="380" w:right="671" w:firstLine="69"/>
        <w:rPr>
          <w:sz w:val="24"/>
          <w:szCs w:val="24"/>
        </w:rPr>
      </w:pPr>
      <w:r w:rsidRPr="00D540DA">
        <w:rPr>
          <w:b/>
          <w:sz w:val="24"/>
          <w:szCs w:val="24"/>
        </w:rPr>
        <w:t xml:space="preserve">Высокий уровень </w:t>
      </w:r>
      <w:r w:rsidRPr="00D540DA">
        <w:rPr>
          <w:sz w:val="24"/>
          <w:szCs w:val="24"/>
        </w:rPr>
        <w:t>учащийся полностью усвоил учебный материал, может</w:t>
      </w:r>
      <w:r w:rsidRPr="00D540DA">
        <w:rPr>
          <w:spacing w:val="1"/>
          <w:sz w:val="24"/>
          <w:szCs w:val="24"/>
        </w:rPr>
        <w:t xml:space="preserve"> </w:t>
      </w:r>
      <w:r w:rsidRPr="00D540DA">
        <w:rPr>
          <w:sz w:val="24"/>
          <w:szCs w:val="24"/>
        </w:rPr>
        <w:t>изложить</w:t>
      </w:r>
      <w:r w:rsidRPr="00D540DA">
        <w:rPr>
          <w:spacing w:val="-6"/>
          <w:sz w:val="24"/>
          <w:szCs w:val="24"/>
        </w:rPr>
        <w:t xml:space="preserve"> </w:t>
      </w:r>
      <w:r w:rsidRPr="00D540DA">
        <w:rPr>
          <w:sz w:val="24"/>
          <w:szCs w:val="24"/>
        </w:rPr>
        <w:t>его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своими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словами,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самостоятельно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подтверждает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ответ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конкретными</w:t>
      </w:r>
      <w:r w:rsidRPr="00D540DA">
        <w:rPr>
          <w:spacing w:val="-67"/>
          <w:sz w:val="24"/>
          <w:szCs w:val="24"/>
        </w:rPr>
        <w:t xml:space="preserve"> </w:t>
      </w:r>
      <w:r w:rsidRPr="00D540DA">
        <w:rPr>
          <w:sz w:val="24"/>
          <w:szCs w:val="24"/>
        </w:rPr>
        <w:t>примерами,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правильно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и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обстоятельно отвечает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на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дополнительные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вопросы</w:t>
      </w:r>
    </w:p>
    <w:p w:rsidR="00050996" w:rsidRPr="00D540DA" w:rsidRDefault="00050996" w:rsidP="00D92240">
      <w:pPr>
        <w:spacing w:before="2"/>
        <w:ind w:left="380"/>
        <w:rPr>
          <w:sz w:val="24"/>
          <w:szCs w:val="24"/>
        </w:rPr>
      </w:pPr>
      <w:r w:rsidRPr="00D540DA">
        <w:rPr>
          <w:sz w:val="24"/>
          <w:szCs w:val="24"/>
        </w:rPr>
        <w:t>учителя.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"5"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("отлично")</w:t>
      </w:r>
    </w:p>
    <w:p w:rsidR="00050996" w:rsidRPr="00D540DA" w:rsidRDefault="00050996" w:rsidP="00D92240">
      <w:pPr>
        <w:spacing w:before="184"/>
        <w:ind w:left="380" w:right="1836"/>
        <w:rPr>
          <w:sz w:val="24"/>
          <w:szCs w:val="24"/>
        </w:rPr>
      </w:pPr>
      <w:r w:rsidRPr="00D540DA">
        <w:rPr>
          <w:b/>
          <w:sz w:val="24"/>
          <w:szCs w:val="24"/>
        </w:rPr>
        <w:t xml:space="preserve">Повышенный уровень </w:t>
      </w:r>
      <w:r w:rsidRPr="00D540DA">
        <w:rPr>
          <w:sz w:val="24"/>
          <w:szCs w:val="24"/>
        </w:rPr>
        <w:t>учащийся в основном усвоил учебный материал,</w:t>
      </w:r>
      <w:r w:rsidRPr="00D540DA">
        <w:rPr>
          <w:spacing w:val="-67"/>
          <w:sz w:val="24"/>
          <w:szCs w:val="24"/>
        </w:rPr>
        <w:t xml:space="preserve"> </w:t>
      </w:r>
      <w:r w:rsidRPr="00D540DA">
        <w:rPr>
          <w:sz w:val="24"/>
          <w:szCs w:val="24"/>
        </w:rPr>
        <w:t>допускает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незначительные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ошибки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в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его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изложении,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подтверждает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ответ</w:t>
      </w:r>
    </w:p>
    <w:p w:rsidR="00050996" w:rsidRPr="00D540DA" w:rsidRDefault="00050996" w:rsidP="00D92240">
      <w:pPr>
        <w:spacing w:before="1"/>
        <w:ind w:left="380" w:right="1124"/>
        <w:rPr>
          <w:sz w:val="24"/>
          <w:szCs w:val="24"/>
        </w:rPr>
      </w:pPr>
      <w:r w:rsidRPr="00D540DA">
        <w:rPr>
          <w:sz w:val="24"/>
          <w:szCs w:val="24"/>
        </w:rPr>
        <w:t>конкретными примерами, правильно отвечает на дополнительные вопросы. "4"</w:t>
      </w:r>
      <w:r w:rsidRPr="00D540DA">
        <w:rPr>
          <w:spacing w:val="-67"/>
          <w:sz w:val="24"/>
          <w:szCs w:val="24"/>
        </w:rPr>
        <w:t xml:space="preserve"> </w:t>
      </w:r>
      <w:r w:rsidRPr="00D540DA">
        <w:rPr>
          <w:sz w:val="24"/>
          <w:szCs w:val="24"/>
        </w:rPr>
        <w:t>("хорошо")</w:t>
      </w:r>
    </w:p>
    <w:p w:rsidR="00050996" w:rsidRPr="00D540DA" w:rsidRDefault="00050996" w:rsidP="00D92240">
      <w:pPr>
        <w:spacing w:before="159"/>
        <w:ind w:left="380" w:right="691"/>
        <w:rPr>
          <w:sz w:val="24"/>
          <w:szCs w:val="24"/>
        </w:rPr>
      </w:pPr>
      <w:r w:rsidRPr="00D540DA">
        <w:rPr>
          <w:b/>
          <w:sz w:val="24"/>
          <w:szCs w:val="24"/>
        </w:rPr>
        <w:t xml:space="preserve">Средний уровень </w:t>
      </w:r>
      <w:r w:rsidRPr="00D540DA">
        <w:rPr>
          <w:sz w:val="24"/>
          <w:szCs w:val="24"/>
        </w:rPr>
        <w:t>учащийся не усвоил существенную часть учебного материала,</w:t>
      </w:r>
      <w:r w:rsidRPr="00D540DA">
        <w:rPr>
          <w:spacing w:val="1"/>
          <w:sz w:val="24"/>
          <w:szCs w:val="24"/>
        </w:rPr>
        <w:t xml:space="preserve"> </w:t>
      </w:r>
      <w:r w:rsidRPr="00D540DA">
        <w:rPr>
          <w:sz w:val="24"/>
          <w:szCs w:val="24"/>
        </w:rPr>
        <w:t>допускает значительные ошибки в его изложении, затрудняется подтвердить ответ</w:t>
      </w:r>
      <w:r w:rsidRPr="00D540DA">
        <w:rPr>
          <w:spacing w:val="-67"/>
          <w:sz w:val="24"/>
          <w:szCs w:val="24"/>
        </w:rPr>
        <w:t xml:space="preserve"> </w:t>
      </w:r>
      <w:r w:rsidRPr="00D540DA">
        <w:rPr>
          <w:sz w:val="24"/>
          <w:szCs w:val="24"/>
        </w:rPr>
        <w:t>конкретными примерами, слабо отвечает на дополнительные вопросы учителя. "3"</w:t>
      </w:r>
      <w:r w:rsidRPr="00D540DA">
        <w:rPr>
          <w:spacing w:val="-68"/>
          <w:sz w:val="24"/>
          <w:szCs w:val="24"/>
        </w:rPr>
        <w:t xml:space="preserve"> </w:t>
      </w:r>
      <w:r w:rsidRPr="00D540DA">
        <w:rPr>
          <w:sz w:val="24"/>
          <w:szCs w:val="24"/>
        </w:rPr>
        <w:t>("удовлетворительно")</w:t>
      </w:r>
    </w:p>
    <w:p w:rsidR="00050996" w:rsidRPr="00D540DA" w:rsidRDefault="00050996" w:rsidP="00D92240">
      <w:pPr>
        <w:spacing w:before="160"/>
        <w:ind w:left="380" w:right="1057"/>
        <w:jc w:val="both"/>
        <w:rPr>
          <w:sz w:val="24"/>
          <w:szCs w:val="24"/>
        </w:rPr>
      </w:pPr>
      <w:r w:rsidRPr="00D540DA">
        <w:rPr>
          <w:b/>
          <w:sz w:val="24"/>
          <w:szCs w:val="24"/>
        </w:rPr>
        <w:t xml:space="preserve">Уровень ниже среднего </w:t>
      </w:r>
      <w:r w:rsidRPr="00D540DA">
        <w:rPr>
          <w:sz w:val="24"/>
          <w:szCs w:val="24"/>
        </w:rPr>
        <w:t>учащийся полностью не усвоил учебный материал, не</w:t>
      </w:r>
      <w:r w:rsidRPr="00D540DA">
        <w:rPr>
          <w:spacing w:val="1"/>
          <w:sz w:val="24"/>
          <w:szCs w:val="24"/>
        </w:rPr>
        <w:t xml:space="preserve"> </w:t>
      </w:r>
      <w:r w:rsidRPr="00D540DA">
        <w:rPr>
          <w:sz w:val="24"/>
          <w:szCs w:val="24"/>
        </w:rPr>
        <w:t>может изложить его своими словами, нарушение логики, неполнота, отсутствие</w:t>
      </w:r>
      <w:r w:rsidRPr="00D540DA">
        <w:rPr>
          <w:spacing w:val="-68"/>
          <w:sz w:val="24"/>
          <w:szCs w:val="24"/>
        </w:rPr>
        <w:t xml:space="preserve"> </w:t>
      </w:r>
      <w:r w:rsidRPr="00D540DA">
        <w:rPr>
          <w:sz w:val="24"/>
          <w:szCs w:val="24"/>
        </w:rPr>
        <w:t>аргументации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либо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ошибочность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ее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основных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положений,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не</w:t>
      </w:r>
      <w:r w:rsidRPr="00D540DA">
        <w:rPr>
          <w:spacing w:val="-1"/>
          <w:sz w:val="24"/>
          <w:szCs w:val="24"/>
        </w:rPr>
        <w:t xml:space="preserve"> </w:t>
      </w:r>
      <w:r w:rsidRPr="00D540DA">
        <w:rPr>
          <w:sz w:val="24"/>
          <w:szCs w:val="24"/>
        </w:rPr>
        <w:t>может</w:t>
      </w:r>
      <w:r w:rsidRPr="00D540DA">
        <w:rPr>
          <w:spacing w:val="-5"/>
          <w:sz w:val="24"/>
          <w:szCs w:val="24"/>
        </w:rPr>
        <w:t xml:space="preserve"> </w:t>
      </w:r>
      <w:r w:rsidRPr="00D540DA">
        <w:rPr>
          <w:sz w:val="24"/>
          <w:szCs w:val="24"/>
        </w:rPr>
        <w:t>привести</w:t>
      </w:r>
    </w:p>
    <w:p w:rsidR="000F7E6A" w:rsidRPr="00D540DA" w:rsidRDefault="00050996" w:rsidP="00D92240">
      <w:pPr>
        <w:widowControl/>
        <w:adjustRightInd w:val="0"/>
        <w:rPr>
          <w:sz w:val="24"/>
          <w:szCs w:val="24"/>
        </w:rPr>
      </w:pPr>
      <w:r w:rsidRPr="00D540DA">
        <w:rPr>
          <w:sz w:val="24"/>
          <w:szCs w:val="24"/>
        </w:rPr>
        <w:t>конкретные</w:t>
      </w:r>
      <w:r w:rsidRPr="00D540DA">
        <w:rPr>
          <w:spacing w:val="-6"/>
          <w:sz w:val="24"/>
          <w:szCs w:val="24"/>
        </w:rPr>
        <w:t xml:space="preserve"> </w:t>
      </w:r>
      <w:r w:rsidRPr="00D540DA">
        <w:rPr>
          <w:sz w:val="24"/>
          <w:szCs w:val="24"/>
        </w:rPr>
        <w:t>примеры,</w:t>
      </w:r>
      <w:r w:rsidRPr="00D540DA">
        <w:rPr>
          <w:spacing w:val="-4"/>
          <w:sz w:val="24"/>
          <w:szCs w:val="24"/>
        </w:rPr>
        <w:t xml:space="preserve"> </w:t>
      </w:r>
      <w:r w:rsidRPr="00D540DA">
        <w:rPr>
          <w:sz w:val="24"/>
          <w:szCs w:val="24"/>
        </w:rPr>
        <w:t>не</w:t>
      </w:r>
      <w:r w:rsidRPr="00D540DA">
        <w:rPr>
          <w:spacing w:val="-2"/>
          <w:sz w:val="24"/>
          <w:szCs w:val="24"/>
        </w:rPr>
        <w:t xml:space="preserve"> </w:t>
      </w:r>
      <w:r w:rsidRPr="00D540DA">
        <w:rPr>
          <w:sz w:val="24"/>
          <w:szCs w:val="24"/>
        </w:rPr>
        <w:t>может</w:t>
      </w:r>
      <w:r w:rsidRPr="00D540DA">
        <w:rPr>
          <w:spacing w:val="-6"/>
          <w:sz w:val="24"/>
          <w:szCs w:val="24"/>
        </w:rPr>
        <w:t xml:space="preserve"> </w:t>
      </w:r>
      <w:r w:rsidRPr="00D540DA">
        <w:rPr>
          <w:sz w:val="24"/>
          <w:szCs w:val="24"/>
        </w:rPr>
        <w:t>ответить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на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дополнительные</w:t>
      </w:r>
      <w:r w:rsidRPr="00D540DA">
        <w:rPr>
          <w:spacing w:val="-3"/>
          <w:sz w:val="24"/>
          <w:szCs w:val="24"/>
        </w:rPr>
        <w:t xml:space="preserve"> </w:t>
      </w:r>
      <w:r w:rsidRPr="00D540DA">
        <w:rPr>
          <w:sz w:val="24"/>
          <w:szCs w:val="24"/>
        </w:rPr>
        <w:t>вопросы</w:t>
      </w:r>
      <w:r w:rsidRPr="00D540DA">
        <w:rPr>
          <w:spacing w:val="-1"/>
          <w:sz w:val="24"/>
          <w:szCs w:val="24"/>
        </w:rPr>
        <w:t xml:space="preserve"> </w:t>
      </w:r>
      <w:r w:rsidRPr="00D540DA">
        <w:rPr>
          <w:sz w:val="24"/>
          <w:szCs w:val="24"/>
        </w:rPr>
        <w:t>учителя</w:t>
      </w:r>
    </w:p>
    <w:p w:rsidR="001174D5" w:rsidRPr="00D540DA" w:rsidRDefault="001174D5" w:rsidP="00D9224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0F7E6A" w:rsidRPr="00D540DA" w:rsidRDefault="001174D5" w:rsidP="00D9224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D540D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      </w:t>
      </w:r>
      <w:r w:rsidR="000F7E6A" w:rsidRPr="00D540D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УЧЕБНО</w:t>
      </w:r>
      <w:r w:rsidR="000F7E6A" w:rsidRPr="00D540DA">
        <w:rPr>
          <w:rFonts w:eastAsiaTheme="minorHAnsi"/>
          <w:b/>
          <w:bCs/>
          <w:sz w:val="24"/>
          <w:szCs w:val="24"/>
        </w:rPr>
        <w:t>-</w:t>
      </w:r>
      <w:r w:rsidR="000F7E6A" w:rsidRPr="00D540D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МЕТОДИЧЕСКОЕ ОБЕСПЕЧЕНИЕ ОБРАЗОВАТЕЛЬНОГО ПРОЦЕССА</w:t>
      </w:r>
    </w:p>
    <w:p w:rsidR="000F7E6A" w:rsidRPr="00D540DA" w:rsidRDefault="000F7E6A" w:rsidP="00D9224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D540D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ОБЯЗАТЕЛЬНЫЕ УЧЕБНЫЕ МАТЕРИАЛЫ ДЛЯ УЧЕНИКА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Изобразительное искусство. 3 класс/Горяева Н.А., Неменская Л.А., Питерских А.С. и другие; под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редакцией Неменского Б.М., Акционерное общество «Издательство «Просвещение»;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1. Горяева Н.А., Неменская Л.А., Питерских А.С.Изобразительное искусство: Искусство вокруг нас: 1-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4 класс / Под. Ред. Б. М. Неменского- М. : Просвещение, 2020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2. Горяева Н. А. и др. Изобразительное искусство: Твоя мастерская. Рабочая тетрадь: 1-4 - М. :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Просвещение, 2020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3. Детские книги с иллюстрациями.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4. Репродукции картин (в электронном виде).</w:t>
      </w:r>
    </w:p>
    <w:p w:rsidR="000F7E6A" w:rsidRPr="00D540DA" w:rsidRDefault="000F7E6A" w:rsidP="00D9224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D540D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МЕТОДИЧЕСКИЕ МАТЕРИАЛЫ ДЛЯ УЧИТЕЛЯ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1. Неменский, Б. М. Методическое пособие к учебникам по изобразительному искусству : 1–4 классы :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пособие для учителя / Б. М. Неменский, Л. А. Неменская, Е. И. Коротеева ; под ред. Б. М.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Неменского. – М. : Просвещение, 2020.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2. . Шампарова Л. В. Изобразительное искусство. 1-4 класс: поурочные планы по учебнику Л.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А. Неменской– Волгоград: «Учитель», 2021 г.</w:t>
      </w:r>
    </w:p>
    <w:p w:rsidR="000F7E6A" w:rsidRPr="00D540DA" w:rsidRDefault="000F7E6A" w:rsidP="00D9224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D540D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1. Электронный образовательный ресурс "Российская электронная школа" -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https://resh.edu.ru/subject/7/3/</w:t>
      </w:r>
    </w:p>
    <w:p w:rsidR="000F7E6A" w:rsidRPr="00D540DA" w:rsidRDefault="000F7E6A" w:rsidP="00D92240">
      <w:pPr>
        <w:widowControl/>
        <w:adjustRightInd w:val="0"/>
        <w:rPr>
          <w:rFonts w:eastAsiaTheme="minorHAnsi"/>
          <w:sz w:val="24"/>
          <w:szCs w:val="24"/>
        </w:rPr>
      </w:pPr>
      <w:r w:rsidRPr="00D540DA">
        <w:rPr>
          <w:rFonts w:eastAsiaTheme="minorHAnsi"/>
          <w:sz w:val="24"/>
          <w:szCs w:val="24"/>
        </w:rPr>
        <w:t>2. Единая коллекция Цифровых Образовательных Ресурсов. – Режим доступа : http://schoolcollection.</w:t>
      </w:r>
    </w:p>
    <w:p w:rsidR="00F02138" w:rsidRDefault="000F7E6A" w:rsidP="00D92240">
      <w:pPr>
        <w:sectPr w:rsidR="00F02138">
          <w:pgSz w:w="11910" w:h="16840"/>
          <w:pgMar w:top="700" w:right="360" w:bottom="280" w:left="520" w:header="720" w:footer="720" w:gutter="0"/>
          <w:cols w:space="720"/>
        </w:sectPr>
      </w:pPr>
      <w:r w:rsidRPr="00D540DA">
        <w:rPr>
          <w:rFonts w:eastAsiaTheme="minorHAnsi"/>
          <w:sz w:val="24"/>
          <w:szCs w:val="24"/>
        </w:rPr>
        <w:t>edu.</w:t>
      </w:r>
    </w:p>
    <w:p w:rsidR="005C063A" w:rsidRPr="003169EF" w:rsidRDefault="005C063A" w:rsidP="002A2FCD">
      <w:pPr>
        <w:spacing w:line="320" w:lineRule="exact"/>
        <w:jc w:val="both"/>
        <w:rPr>
          <w:sz w:val="24"/>
          <w:szCs w:val="24"/>
        </w:rPr>
      </w:pPr>
    </w:p>
    <w:sectPr w:rsidR="005C063A" w:rsidRPr="003169EF" w:rsidSect="00A35EF8">
      <w:pgSz w:w="11910" w:h="16840"/>
      <w:pgMar w:top="700" w:right="3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A7806"/>
    <w:multiLevelType w:val="hybridMultilevel"/>
    <w:tmpl w:val="AFAE461C"/>
    <w:lvl w:ilvl="0" w:tplc="04BABAB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B00962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C2BC2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345653D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1C762A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619E87BC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C936957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3618B71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280240B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abstractNum w:abstractNumId="5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63A"/>
    <w:rsid w:val="00050996"/>
    <w:rsid w:val="000C4325"/>
    <w:rsid w:val="000F7E6A"/>
    <w:rsid w:val="001174D5"/>
    <w:rsid w:val="00125E29"/>
    <w:rsid w:val="00166C14"/>
    <w:rsid w:val="00187F32"/>
    <w:rsid w:val="001914A1"/>
    <w:rsid w:val="00194682"/>
    <w:rsid w:val="002239A3"/>
    <w:rsid w:val="00244671"/>
    <w:rsid w:val="002A2FCD"/>
    <w:rsid w:val="002B1F6F"/>
    <w:rsid w:val="002F2921"/>
    <w:rsid w:val="003169EF"/>
    <w:rsid w:val="003A7E07"/>
    <w:rsid w:val="003B5356"/>
    <w:rsid w:val="003B68B4"/>
    <w:rsid w:val="003D243D"/>
    <w:rsid w:val="004949B0"/>
    <w:rsid w:val="004B3D79"/>
    <w:rsid w:val="004D0260"/>
    <w:rsid w:val="00544944"/>
    <w:rsid w:val="00566551"/>
    <w:rsid w:val="00597468"/>
    <w:rsid w:val="005979F0"/>
    <w:rsid w:val="005C063A"/>
    <w:rsid w:val="007173CC"/>
    <w:rsid w:val="00733F63"/>
    <w:rsid w:val="00740B7A"/>
    <w:rsid w:val="007A6167"/>
    <w:rsid w:val="007F55C7"/>
    <w:rsid w:val="00860F9F"/>
    <w:rsid w:val="00945736"/>
    <w:rsid w:val="0096454C"/>
    <w:rsid w:val="009A39BB"/>
    <w:rsid w:val="009D3F4E"/>
    <w:rsid w:val="00A35EF8"/>
    <w:rsid w:val="00AD7077"/>
    <w:rsid w:val="00B405C5"/>
    <w:rsid w:val="00B809E1"/>
    <w:rsid w:val="00BB2E3A"/>
    <w:rsid w:val="00BE08D8"/>
    <w:rsid w:val="00BF32A5"/>
    <w:rsid w:val="00C43EF8"/>
    <w:rsid w:val="00C74FC3"/>
    <w:rsid w:val="00C9447D"/>
    <w:rsid w:val="00CE7C6D"/>
    <w:rsid w:val="00D016A6"/>
    <w:rsid w:val="00D51409"/>
    <w:rsid w:val="00D540DA"/>
    <w:rsid w:val="00D76D9A"/>
    <w:rsid w:val="00D85AFB"/>
    <w:rsid w:val="00D92240"/>
    <w:rsid w:val="00D96019"/>
    <w:rsid w:val="00DA602B"/>
    <w:rsid w:val="00E47F00"/>
    <w:rsid w:val="00E7502B"/>
    <w:rsid w:val="00E7510F"/>
    <w:rsid w:val="00EF12D4"/>
    <w:rsid w:val="00F02138"/>
    <w:rsid w:val="00F11F6E"/>
    <w:rsid w:val="00F610BD"/>
    <w:rsid w:val="00FB7042"/>
    <w:rsid w:val="00FD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35EF8"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A35EF8"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EF8"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5EF8"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rsid w:val="00A35EF8"/>
    <w:pPr>
      <w:ind w:left="107"/>
    </w:pPr>
  </w:style>
  <w:style w:type="table" w:customStyle="1" w:styleId="10">
    <w:name w:val="Сетка таблицы1"/>
    <w:basedOn w:val="a1"/>
    <w:uiPriority w:val="59"/>
    <w:rsid w:val="007A6167"/>
    <w:pPr>
      <w:widowControl/>
      <w:autoSpaceDE/>
      <w:autoSpaceDN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602B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5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1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razrabotki/linieinaia-i-vozdushnaia-pierspiektiva-v-pieizazhie.html" TargetMode="External"/><Relationship Id="rId18" Type="http://schemas.openxmlformats.org/officeDocument/2006/relationships/hyperlink" Target="https://resh.edu.ru/subject/lesson/4988/start/273496/" TargetMode="External"/><Relationship Id="rId26" Type="http://schemas.openxmlformats.org/officeDocument/2006/relationships/hyperlink" Target="https://resh.edu.ru/subject/lesson/3925/start/208141/" TargetMode="External"/><Relationship Id="rId39" Type="http://schemas.openxmlformats.org/officeDocument/2006/relationships/hyperlink" Target="https://infourok.ru/prezentaciya-po-iskusstvu-na-temu-veduschie-hudozhestvennie-muzei-mira-klass-3434720.html" TargetMode="External"/><Relationship Id="rId21" Type="http://schemas.openxmlformats.org/officeDocument/2006/relationships/hyperlink" Target="https://resh.edu.ru/subject/lesson/3902/start/223469/" TargetMode="External"/><Relationship Id="rId34" Type="http://schemas.openxmlformats.org/officeDocument/2006/relationships/hyperlink" Target="https://infourok.ru/prezentaciya-po-iskusstvu-na-temu-veduschie-hudozhestvennie-muzei-mira-klass-3434720.html" TargetMode="External"/><Relationship Id="rId42" Type="http://schemas.openxmlformats.org/officeDocument/2006/relationships/hyperlink" Target="https://infourok.ru/prezentaciya-po-iskusstvu-na-temu-veduschie-hudozhestvennie-muzei-mira-klass-3434720.html" TargetMode="External"/><Relationship Id="rId47" Type="http://schemas.openxmlformats.org/officeDocument/2006/relationships/hyperlink" Target="https://infourok.ru/prezentaciya-po-iskusstvu-na-temu-veduschie-hudozhestvennie-muzei-mira-klass-3434720.html" TargetMode="External"/><Relationship Id="rId50" Type="http://schemas.openxmlformats.org/officeDocument/2006/relationships/hyperlink" Target="https://infourok.ru/prezentaciya-po-iskusstvu-na-temu-veduschie-hudozhestvennie-muzei-mira-klass-3434720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ideouroki.net/razrabotki/linieinaia-i-vozdushnaia-pierspiektiva-v-pieizazhie.html" TargetMode="External"/><Relationship Id="rId12" Type="http://schemas.openxmlformats.org/officeDocument/2006/relationships/hyperlink" Target="https://videouroki.net/razrabotki/linieinaia-i-vozdushnaia-pierspiektiva-v-pieizazhie.html" TargetMode="External"/><Relationship Id="rId17" Type="http://schemas.openxmlformats.org/officeDocument/2006/relationships/hyperlink" Target="https://videouroki.net/razrabotki/linieinaia-i-vozdushnaia-pierspiektiva-v-pieizazhie.html" TargetMode="External"/><Relationship Id="rId25" Type="http://schemas.openxmlformats.org/officeDocument/2006/relationships/hyperlink" Target="https://resh.edu.ru/subject/lesson/5016/start/273627/" TargetMode="External"/><Relationship Id="rId33" Type="http://schemas.openxmlformats.org/officeDocument/2006/relationships/hyperlink" Target="https://resh.edu.ru/subject/lesson/5016/start/273627/" TargetMode="External"/><Relationship Id="rId38" Type="http://schemas.openxmlformats.org/officeDocument/2006/relationships/hyperlink" Target="https://infourok.ru/prezentaciya-po-iskusstvu-na-temu-veduschie-hudozhestvennie-muzei-mira-klass-3434720.html" TargetMode="External"/><Relationship Id="rId46" Type="http://schemas.openxmlformats.org/officeDocument/2006/relationships/hyperlink" Target="https://infourok.ru/prezentaciya-po-iskusstvu-na-temu-veduschie-hudozhestvennie-muzei-mira-klass-343472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razrabotki/linieinaia-i-vozdushnaia-pierspiektiva-v-pieizazhie.html" TargetMode="External"/><Relationship Id="rId20" Type="http://schemas.openxmlformats.org/officeDocument/2006/relationships/hyperlink" Target="https://resh.edu.ru/subject/lesson/3902/start/223469/" TargetMode="External"/><Relationship Id="rId29" Type="http://schemas.openxmlformats.org/officeDocument/2006/relationships/hyperlink" Target="https://resh.edu.ru/subject/lesson/4987/start/208168/" TargetMode="External"/><Relationship Id="rId41" Type="http://schemas.openxmlformats.org/officeDocument/2006/relationships/hyperlink" Target="https://infourok.ru/prezentaciya-po-iskusstvu-na-temu-veduschie-hudozhestvennie-muzei-mira-klass-3434720.html" TargetMode="External"/><Relationship Id="rId54" Type="http://schemas.openxmlformats.org/officeDocument/2006/relationships/hyperlink" Target="https://infourok.ru/prezentaciya-po-iskusstvu-na-temu-veduschie-hudozhestvennie-muzei-mira-klass-3434720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deouroki.net/razrabotki/linieinaia-i-vozdushnaia-pierspiektiva-v-pieizazhie.html" TargetMode="External"/><Relationship Id="rId24" Type="http://schemas.openxmlformats.org/officeDocument/2006/relationships/hyperlink" Target="https://resh.edu.ru/subject/lesson/5016/start/273627/" TargetMode="External"/><Relationship Id="rId32" Type="http://schemas.openxmlformats.org/officeDocument/2006/relationships/hyperlink" Target="https://resh.edu.ru/subject/lesson/5016/start/273627/" TargetMode="External"/><Relationship Id="rId37" Type="http://schemas.openxmlformats.org/officeDocument/2006/relationships/hyperlink" Target="https://infourok.ru/prezentaciya-po-iskusstvu-na-temu-veduschie-hudozhestvennie-muzei-mira-klass-3434720.html" TargetMode="External"/><Relationship Id="rId40" Type="http://schemas.openxmlformats.org/officeDocument/2006/relationships/hyperlink" Target="https://infourok.ru/prezentaciya-po-iskusstvu-na-temu-veduschie-hudozhestvennie-muzei-mira-klass-3434720.html" TargetMode="External"/><Relationship Id="rId45" Type="http://schemas.openxmlformats.org/officeDocument/2006/relationships/hyperlink" Target="https://infourok.ru/prezentaciya-po-iskusstvu-na-temu-veduschie-hudozhestvennie-muzei-mira-klass-3434720.html" TargetMode="External"/><Relationship Id="rId53" Type="http://schemas.openxmlformats.org/officeDocument/2006/relationships/hyperlink" Target="https://infourok.ru/prezentaciya-po-iskusstvu-na-temu-veduschie-hudozhestvennie-muzei-mira-klass-3434720.html" TargetMode="External"/><Relationship Id="rId14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linieinaia-i-vozdushnaia-pierspiektiva-v-pieizazhie.html" TargetMode="External"/><Relationship Id="rId23" Type="http://schemas.openxmlformats.org/officeDocument/2006/relationships/hyperlink" Target="https://resh.edu.ru/subject/lesson/4576/start/273470/" TargetMode="External"/><Relationship Id="rId28" Type="http://schemas.openxmlformats.org/officeDocument/2006/relationships/hyperlink" Target="https://resh.edu.ru/subject/lesson/4987/start/208168/" TargetMode="External"/><Relationship Id="rId36" Type="http://schemas.openxmlformats.org/officeDocument/2006/relationships/hyperlink" Target="https://infourok.ru/prezentaciya-po-iskusstvu-na-temu-veduschie-hudozhestvennie-muzei-mira-klass-3434720.html" TargetMode="External"/><Relationship Id="rId49" Type="http://schemas.openxmlformats.org/officeDocument/2006/relationships/hyperlink" Target="https://infourok.ru/prezentaciya-po-iskusstvu-na-temu-veduschie-hudozhestvennie-muzei-mira-klass-3434720.html" TargetMode="External"/><Relationship Id="rId10" Type="http://schemas.openxmlformats.org/officeDocument/2006/relationships/hyperlink" Target="https://videouroki.net/razrabotki/linieinaia-i-vozdushnaia-pierspiektiva-v-pieizazhie.html" TargetMode="External"/><Relationship Id="rId19" Type="http://schemas.openxmlformats.org/officeDocument/2006/relationships/hyperlink" Target="https://resh.edu.ru/subject/lesson/4988/start/273496/" TargetMode="External"/><Relationship Id="rId31" Type="http://schemas.openxmlformats.org/officeDocument/2006/relationships/hyperlink" Target="https://resh.edu.ru/subject/lesson/4495/start/" TargetMode="External"/><Relationship Id="rId44" Type="http://schemas.openxmlformats.org/officeDocument/2006/relationships/hyperlink" Target="https://infourok.ru/prezentaciya-po-iskusstvu-na-temu-veduschie-hudozhestvennie-muzei-mira-klass-3434720.html" TargetMode="External"/><Relationship Id="rId52" Type="http://schemas.openxmlformats.org/officeDocument/2006/relationships/hyperlink" Target="https://infourok.ru/prezentaciya-po-iskusstvu-na-temu-veduschie-hudozhestvennie-muzei-mira-klass-34347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linieinaia-i-vozdushnaia-pierspiektiva-v-pieizazhie.html" TargetMode="External"/><Relationship Id="rId14" Type="http://schemas.openxmlformats.org/officeDocument/2006/relationships/hyperlink" Target="https://videouroki.net/razrabotki/linieinaia-i-vozdushnaia-pierspiektiva-v-pieizazhie.html" TargetMode="External"/><Relationship Id="rId22" Type="http://schemas.openxmlformats.org/officeDocument/2006/relationships/hyperlink" Target="https://resh.edu.ru/subject/lesson/4576/start/273470/" TargetMode="External"/><Relationship Id="rId27" Type="http://schemas.openxmlformats.org/officeDocument/2006/relationships/hyperlink" Target="https://resh.edu.ru/subject/lesson/3925/start/208141/" TargetMode="External"/><Relationship Id="rId30" Type="http://schemas.openxmlformats.org/officeDocument/2006/relationships/hyperlink" Target="https://resh.edu.ru/subject/lesson/4495/start/" TargetMode="External"/><Relationship Id="rId35" Type="http://schemas.openxmlformats.org/officeDocument/2006/relationships/hyperlink" Target="https://infourok.ru/prezentaciya-po-iskusstvu-na-temu-veduschie-hudozhestvennie-muzei-mira-klass-3434720.html" TargetMode="External"/><Relationship Id="rId43" Type="http://schemas.openxmlformats.org/officeDocument/2006/relationships/hyperlink" Target="https://infourok.ru/prezentaciya-po-iskusstvu-na-temu-veduschie-hudozhestvennie-muzei-mira-klass-3434720.html" TargetMode="External"/><Relationship Id="rId48" Type="http://schemas.openxmlformats.org/officeDocument/2006/relationships/hyperlink" Target="https://infourok.ru/prezentaciya-po-iskusstvu-na-temu-veduschie-hudozhestvennie-muzei-mira-klass-3434720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ideouroki.net/razrabotki/linieinaia-i-vozdushnaia-pierspiektiva-v-pieizazhie.html" TargetMode="External"/><Relationship Id="rId51" Type="http://schemas.openxmlformats.org/officeDocument/2006/relationships/hyperlink" Target="https://infourok.ru/prezentaciya-po-iskusstvu-na-temu-veduschie-hudozhestvennie-muzei-mira-klass-3434720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2268-5A17-4EC8-B195-659E10B8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28</Pages>
  <Words>8629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32</cp:revision>
  <cp:lastPrinted>2023-12-01T09:27:00Z</cp:lastPrinted>
  <dcterms:created xsi:type="dcterms:W3CDTF">2023-06-23T14:49:00Z</dcterms:created>
  <dcterms:modified xsi:type="dcterms:W3CDTF">2024-10-11T18:09:00Z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